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34" w:rsidRPr="00461934" w:rsidRDefault="00461934" w:rsidP="00461934">
      <w:pPr>
        <w:spacing w:after="0"/>
        <w:rPr>
          <w:rFonts w:ascii="Times New Roman" w:hAnsi="Times New Roman"/>
          <w:b/>
        </w:rPr>
      </w:pPr>
      <w:r w:rsidRPr="00461934">
        <w:rPr>
          <w:rFonts w:ascii="Times New Roman" w:hAnsi="Times New Roman"/>
          <w:b/>
          <w:noProof/>
          <w:lang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-85090</wp:posOffset>
            </wp:positionV>
            <wp:extent cx="823595" cy="65976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934">
        <w:rPr>
          <w:rFonts w:ascii="Times New Roman" w:hAnsi="Times New Roman"/>
          <w:b/>
        </w:rPr>
        <w:t xml:space="preserve">        REPUBLIKA HRVATSKA</w:t>
      </w:r>
    </w:p>
    <w:p w:rsidR="00461934" w:rsidRPr="00461934" w:rsidRDefault="00461934" w:rsidP="00461934">
      <w:pPr>
        <w:spacing w:after="0"/>
        <w:rPr>
          <w:rFonts w:ascii="Times New Roman" w:hAnsi="Times New Roman"/>
          <w:b/>
        </w:rPr>
      </w:pPr>
      <w:r w:rsidRPr="00461934">
        <w:rPr>
          <w:rFonts w:ascii="Times New Roman" w:hAnsi="Times New Roman"/>
          <w:b/>
        </w:rPr>
        <w:t>OSJEČKO-BARANJSKA ŽUPANIJA</w:t>
      </w:r>
    </w:p>
    <w:p w:rsidR="00461934" w:rsidRPr="00461934" w:rsidRDefault="00461934" w:rsidP="00461934">
      <w:pPr>
        <w:spacing w:after="0"/>
        <w:rPr>
          <w:rFonts w:ascii="Times New Roman" w:hAnsi="Times New Roman"/>
          <w:b/>
        </w:rPr>
      </w:pPr>
      <w:r w:rsidRPr="00461934">
        <w:rPr>
          <w:rFonts w:ascii="Times New Roman" w:hAnsi="Times New Roman"/>
          <w:b/>
        </w:rPr>
        <w:t xml:space="preserve">               G R A D  N A Š I C E</w:t>
      </w:r>
    </w:p>
    <w:p w:rsidR="00461934" w:rsidRPr="00461934" w:rsidRDefault="00461934" w:rsidP="00461934">
      <w:pPr>
        <w:spacing w:after="0"/>
        <w:rPr>
          <w:rFonts w:ascii="Times New Roman" w:hAnsi="Times New Roman"/>
          <w:b/>
        </w:rPr>
      </w:pPr>
      <w:r w:rsidRPr="00461934">
        <w:rPr>
          <w:rFonts w:ascii="Times New Roman" w:hAnsi="Times New Roman"/>
          <w:b/>
        </w:rPr>
        <w:t xml:space="preserve">                    Gradsko vijeće</w:t>
      </w:r>
    </w:p>
    <w:p w:rsidR="00461934" w:rsidRPr="00461934" w:rsidRDefault="00461934" w:rsidP="00461934">
      <w:pPr>
        <w:spacing w:after="0"/>
        <w:rPr>
          <w:rFonts w:ascii="Times New Roman" w:hAnsi="Times New Roman"/>
          <w:b/>
        </w:rPr>
      </w:pPr>
      <w:r w:rsidRPr="00461934">
        <w:rPr>
          <w:rFonts w:ascii="Times New Roman" w:hAnsi="Times New Roman"/>
          <w:b/>
        </w:rPr>
        <w:t xml:space="preserve">      Koordinacijski odbor projekta </w:t>
      </w:r>
    </w:p>
    <w:p w:rsidR="00461934" w:rsidRPr="00461934" w:rsidRDefault="00461934" w:rsidP="00461934">
      <w:pPr>
        <w:spacing w:after="0"/>
        <w:rPr>
          <w:rFonts w:ascii="Times New Roman" w:hAnsi="Times New Roman"/>
          <w:b/>
        </w:rPr>
      </w:pPr>
      <w:r w:rsidRPr="00461934">
        <w:rPr>
          <w:rFonts w:ascii="Times New Roman" w:hAnsi="Times New Roman"/>
          <w:b/>
        </w:rPr>
        <w:t xml:space="preserve">  „Dječje gradsko vijeće“ Grada Našica</w:t>
      </w:r>
    </w:p>
    <w:p w:rsidR="00461934" w:rsidRDefault="00461934" w:rsidP="00461934">
      <w:pPr>
        <w:spacing w:after="0"/>
        <w:jc w:val="both"/>
        <w:rPr>
          <w:rFonts w:ascii="Times New Roman" w:hAnsi="Times New Roman"/>
        </w:rPr>
      </w:pPr>
      <w:r w:rsidRPr="00461934">
        <w:rPr>
          <w:rFonts w:ascii="Times New Roman" w:hAnsi="Times New Roman"/>
        </w:rPr>
        <w:tab/>
      </w:r>
    </w:p>
    <w:p w:rsidR="00937A2C" w:rsidRPr="00461934" w:rsidRDefault="00937A2C" w:rsidP="00461934">
      <w:pPr>
        <w:spacing w:after="0"/>
        <w:jc w:val="both"/>
        <w:rPr>
          <w:rFonts w:ascii="Times New Roman" w:hAnsi="Times New Roman"/>
        </w:rPr>
      </w:pPr>
    </w:p>
    <w:p w:rsidR="00461934" w:rsidRPr="00461934" w:rsidRDefault="00461934" w:rsidP="00461934">
      <w:pPr>
        <w:spacing w:after="0"/>
        <w:ind w:firstLine="708"/>
        <w:jc w:val="both"/>
        <w:rPr>
          <w:rFonts w:ascii="Times New Roman" w:hAnsi="Times New Roman"/>
        </w:rPr>
      </w:pPr>
      <w:r w:rsidRPr="00461934">
        <w:rPr>
          <w:rFonts w:ascii="Times New Roman" w:hAnsi="Times New Roman"/>
          <w:bCs/>
          <w:lang w:val="de-DE"/>
        </w:rPr>
        <w:t>Na</w:t>
      </w:r>
      <w:r w:rsidRPr="00461934">
        <w:rPr>
          <w:rFonts w:ascii="Times New Roman" w:hAnsi="Times New Roman"/>
        </w:rPr>
        <w:t xml:space="preserve"> </w:t>
      </w:r>
      <w:r w:rsidRPr="00461934">
        <w:rPr>
          <w:rFonts w:ascii="Times New Roman" w:hAnsi="Times New Roman"/>
          <w:lang w:val="de-DE"/>
        </w:rPr>
        <w:t>temelju</w:t>
      </w:r>
      <w:r w:rsidRPr="00461934">
        <w:rPr>
          <w:rFonts w:ascii="Times New Roman" w:hAnsi="Times New Roman"/>
        </w:rPr>
        <w:t xml:space="preserve"> č</w:t>
      </w:r>
      <w:r w:rsidRPr="00461934">
        <w:rPr>
          <w:rFonts w:ascii="Times New Roman" w:hAnsi="Times New Roman"/>
          <w:lang w:val="de-DE"/>
        </w:rPr>
        <w:t>lanka</w:t>
      </w:r>
      <w:r w:rsidR="002A78B3">
        <w:rPr>
          <w:rFonts w:ascii="Times New Roman" w:hAnsi="Times New Roman"/>
          <w:lang w:val="de-DE"/>
        </w:rPr>
        <w:t xml:space="preserve"> 14. stavka 2. i članka</w:t>
      </w:r>
      <w:r w:rsidRPr="00461934">
        <w:rPr>
          <w:rFonts w:ascii="Times New Roman" w:hAnsi="Times New Roman"/>
        </w:rPr>
        <w:t xml:space="preserve"> 15. Odluke o osnivanju Dječjeg gradskog vijeća Grada Našica (“Službeni glasnik Grada Našica”, broj </w:t>
      </w:r>
      <w:r w:rsidR="00CB4A37">
        <w:rPr>
          <w:rFonts w:ascii="Times New Roman" w:hAnsi="Times New Roman"/>
        </w:rPr>
        <w:t xml:space="preserve">5/14), </w:t>
      </w:r>
      <w:r w:rsidRPr="00461934">
        <w:rPr>
          <w:rFonts w:ascii="Times New Roman" w:hAnsi="Times New Roman"/>
        </w:rPr>
        <w:t xml:space="preserve">članka 20. </w:t>
      </w:r>
      <w:r w:rsidR="00CB4A37">
        <w:rPr>
          <w:rFonts w:ascii="Times New Roman" w:hAnsi="Times New Roman"/>
        </w:rPr>
        <w:t>i članka 24. stavka 2.</w:t>
      </w:r>
      <w:r w:rsidRPr="00461934">
        <w:rPr>
          <w:rFonts w:ascii="Times New Roman" w:hAnsi="Times New Roman"/>
        </w:rPr>
        <w:t xml:space="preserve">Statuta Dječjeg gradskog vijeća Grada Našica, Koordinacijski odbor „Dječje gradsko vijeće“ Grada Našica, na 3. sjednici od 5. rujna 2014. godine, </w:t>
      </w:r>
      <w:r w:rsidR="001E0EF8">
        <w:rPr>
          <w:rFonts w:ascii="Times New Roman" w:hAnsi="Times New Roman"/>
        </w:rPr>
        <w:t>utvrdilo</w:t>
      </w:r>
      <w:r w:rsidRPr="00461934">
        <w:rPr>
          <w:rFonts w:ascii="Times New Roman" w:hAnsi="Times New Roman"/>
        </w:rPr>
        <w:t xml:space="preserve"> je </w:t>
      </w:r>
    </w:p>
    <w:p w:rsidR="006958CB" w:rsidRPr="00461934" w:rsidRDefault="006958CB">
      <w:pPr>
        <w:rPr>
          <w:b/>
          <w:bCs/>
          <w:iCs/>
          <w:sz w:val="28"/>
          <w:szCs w:val="28"/>
        </w:rPr>
      </w:pPr>
    </w:p>
    <w:p w:rsidR="00461934" w:rsidRDefault="00461934" w:rsidP="00461934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461934">
        <w:rPr>
          <w:rFonts w:ascii="Times New Roman" w:hAnsi="Times New Roman" w:cs="Times New Roman"/>
          <w:b/>
          <w:bCs/>
          <w:iCs/>
        </w:rPr>
        <w:t>PRIJEDLOG PLANA I PROGRAMA RADA</w:t>
      </w:r>
    </w:p>
    <w:p w:rsidR="00461934" w:rsidRDefault="00461934" w:rsidP="00461934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461934">
        <w:rPr>
          <w:rFonts w:ascii="Times New Roman" w:hAnsi="Times New Roman" w:cs="Times New Roman"/>
          <w:b/>
          <w:bCs/>
          <w:iCs/>
        </w:rPr>
        <w:t>DJEČJEG GRADSKOG VIJEĆA GRADA NAŠICA S</w:t>
      </w:r>
      <w:r w:rsidR="0028566C">
        <w:rPr>
          <w:rFonts w:ascii="Times New Roman" w:hAnsi="Times New Roman" w:cs="Times New Roman"/>
          <w:b/>
          <w:bCs/>
          <w:iCs/>
        </w:rPr>
        <w:t xml:space="preserve"> </w:t>
      </w:r>
      <w:r w:rsidRPr="00461934">
        <w:rPr>
          <w:rFonts w:ascii="Times New Roman" w:hAnsi="Times New Roman" w:cs="Times New Roman"/>
          <w:b/>
          <w:bCs/>
          <w:iCs/>
        </w:rPr>
        <w:t xml:space="preserve">FINANCIJSKIM PLANOM </w:t>
      </w:r>
    </w:p>
    <w:p w:rsidR="006958CB" w:rsidRPr="00461934" w:rsidRDefault="00461934" w:rsidP="00461934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461934">
        <w:rPr>
          <w:rFonts w:ascii="Times New Roman" w:hAnsi="Times New Roman" w:cs="Times New Roman"/>
          <w:b/>
          <w:bCs/>
          <w:iCs/>
        </w:rPr>
        <w:t>RUJAN 2014. GODINE – PROSINAC 2015. GODINE</w:t>
      </w:r>
    </w:p>
    <w:p w:rsidR="00C53833" w:rsidRDefault="004C57A8" w:rsidP="006958CB">
      <w:pPr>
        <w:rPr>
          <w:b/>
          <w:bCs/>
          <w:iCs/>
        </w:rPr>
      </w:pPr>
      <w:r w:rsidRPr="00461934">
        <w:rPr>
          <w:b/>
          <w:bCs/>
          <w:iCs/>
        </w:rPr>
        <w:t xml:space="preserve">               </w:t>
      </w:r>
      <w:r w:rsidR="006958CB" w:rsidRPr="00461934">
        <w:rPr>
          <w:b/>
          <w:bCs/>
          <w:iCs/>
        </w:rPr>
        <w:t xml:space="preserve"> </w:t>
      </w:r>
    </w:p>
    <w:p w:rsidR="00261351" w:rsidRPr="00461934" w:rsidRDefault="00261351" w:rsidP="00261351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261351" w:rsidRDefault="00261351" w:rsidP="002613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UVOD</w:t>
      </w:r>
    </w:p>
    <w:p w:rsidR="00261351" w:rsidRPr="00461934" w:rsidRDefault="00261351" w:rsidP="002613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5B0C" w:rsidRDefault="003F068E" w:rsidP="002613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Dječje gradsko vijeće jedan je od oblika sudjelovanja djece u životu lokalne zajednice. Putem njega omogućava se djeci ostvarivanje jednog od dječjih prava zagarantiranih Konvencijom o pravima djece – prava na izražavanje mišljenja o svim pitanjima koja se na njih odnose.</w:t>
      </w:r>
    </w:p>
    <w:p w:rsidR="00F0002A" w:rsidRPr="00461934" w:rsidRDefault="00F0002A" w:rsidP="0026135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92AAE" w:rsidRDefault="00992AAE" w:rsidP="002613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Ovaj </w:t>
      </w:r>
      <w:r w:rsidR="001E0EF8">
        <w:rPr>
          <w:rFonts w:ascii="Times New Roman" w:hAnsi="Times New Roman" w:cs="Times New Roman"/>
        </w:rPr>
        <w:t xml:space="preserve">prijedlog Plana i </w:t>
      </w:r>
      <w:r w:rsidRPr="00461934">
        <w:rPr>
          <w:rFonts w:ascii="Times New Roman" w:hAnsi="Times New Roman" w:cs="Times New Roman"/>
        </w:rPr>
        <w:t xml:space="preserve">Program </w:t>
      </w:r>
      <w:r w:rsidR="00FA2208">
        <w:rPr>
          <w:rFonts w:ascii="Times New Roman" w:hAnsi="Times New Roman" w:cs="Times New Roman"/>
        </w:rPr>
        <w:t>utvrđuje</w:t>
      </w:r>
      <w:r w:rsidRPr="00461934">
        <w:rPr>
          <w:rFonts w:ascii="Times New Roman" w:hAnsi="Times New Roman" w:cs="Times New Roman"/>
        </w:rPr>
        <w:t xml:space="preserve"> </w:t>
      </w:r>
      <w:r w:rsidR="00A572AD" w:rsidRPr="00461934">
        <w:rPr>
          <w:rFonts w:ascii="Times New Roman" w:hAnsi="Times New Roman" w:cs="Times New Roman"/>
        </w:rPr>
        <w:t xml:space="preserve">Koordinacijski odbor Projekta „Dječje gradsko vijeće“ te je kao takav koncipiran u osnovnim, usmjeravajućim aktivnostima  koje će u 1. sazivu DGV biti dopunjene </w:t>
      </w:r>
      <w:r w:rsidR="00524391">
        <w:rPr>
          <w:rFonts w:ascii="Times New Roman" w:hAnsi="Times New Roman" w:cs="Times New Roman"/>
        </w:rPr>
        <w:t xml:space="preserve">prijedlozima </w:t>
      </w:r>
      <w:r w:rsidR="00A572AD" w:rsidRPr="00461934">
        <w:rPr>
          <w:rFonts w:ascii="Times New Roman" w:hAnsi="Times New Roman" w:cs="Times New Roman"/>
        </w:rPr>
        <w:t xml:space="preserve">od strane dječjih vijećnika i Dječjeg gradonačelnika. </w:t>
      </w:r>
    </w:p>
    <w:p w:rsidR="00F0002A" w:rsidRPr="00461934" w:rsidRDefault="00F0002A" w:rsidP="0026135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A2602" w:rsidRPr="00461934" w:rsidRDefault="006958CB" w:rsidP="00F0002A">
      <w:pPr>
        <w:spacing w:after="0"/>
        <w:ind w:firstLine="360"/>
        <w:jc w:val="both"/>
        <w:rPr>
          <w:rFonts w:ascii="Times New Roman" w:hAnsi="Times New Roman" w:cs="Times New Roman"/>
          <w:bCs/>
          <w:iCs/>
        </w:rPr>
      </w:pPr>
      <w:r w:rsidRPr="00461934">
        <w:rPr>
          <w:rFonts w:ascii="Times New Roman" w:hAnsi="Times New Roman" w:cs="Times New Roman"/>
          <w:bCs/>
          <w:iCs/>
        </w:rPr>
        <w:t>Ciljevi dječjeg gradskog vijeća</w:t>
      </w:r>
      <w:r w:rsidR="00F0002A">
        <w:rPr>
          <w:rFonts w:ascii="Times New Roman" w:hAnsi="Times New Roman" w:cs="Times New Roman"/>
          <w:bCs/>
          <w:iCs/>
        </w:rPr>
        <w:t>:</w:t>
      </w:r>
    </w:p>
    <w:p w:rsidR="004632A9" w:rsidRPr="00F0002A" w:rsidRDefault="00E34F00" w:rsidP="00F0002A">
      <w:pPr>
        <w:pStyle w:val="Odlomakpopis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iCs/>
        </w:rPr>
        <w:t xml:space="preserve">uspostavljanje odnosa međusobnog uvažavanja, slušanja i komunikacije između djece i grada, </w:t>
      </w:r>
    </w:p>
    <w:p w:rsidR="004632A9" w:rsidRPr="00F0002A" w:rsidRDefault="00E34F00" w:rsidP="00F0002A">
      <w:pPr>
        <w:pStyle w:val="Odlomakpopis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iCs/>
        </w:rPr>
        <w:t>razvijanje svijesti o gradu kao zajednici svih građana,</w:t>
      </w:r>
    </w:p>
    <w:p w:rsidR="004632A9" w:rsidRPr="00F0002A" w:rsidRDefault="00E34F00" w:rsidP="00F0002A">
      <w:pPr>
        <w:pStyle w:val="Odlomakpopis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iCs/>
        </w:rPr>
        <w:t>prepoznavanje i priznavanje prava svim skupinama građana,</w:t>
      </w:r>
    </w:p>
    <w:p w:rsidR="004632A9" w:rsidRPr="00F0002A" w:rsidRDefault="00E34F00" w:rsidP="00F0002A">
      <w:pPr>
        <w:pStyle w:val="Odlomakpopis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iCs/>
        </w:rPr>
        <w:t xml:space="preserve">osposobljavanje djece za ostvarivanje prava na izražavanje vlastitog mišljenja, </w:t>
      </w:r>
    </w:p>
    <w:p w:rsidR="004632A9" w:rsidRPr="00F0002A" w:rsidRDefault="00E34F00" w:rsidP="00F0002A">
      <w:pPr>
        <w:pStyle w:val="Odlomakpopis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iCs/>
        </w:rPr>
        <w:t>osposobljavanje djece za donošenje odluka za sebe i druge te</w:t>
      </w:r>
    </w:p>
    <w:p w:rsidR="006958CB" w:rsidRPr="00F0002A" w:rsidRDefault="006958CB" w:rsidP="00F0002A">
      <w:pPr>
        <w:pStyle w:val="Odlomakpopis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iCs/>
        </w:rPr>
      </w:pPr>
      <w:r w:rsidRPr="00F0002A">
        <w:rPr>
          <w:rFonts w:ascii="Times New Roman" w:hAnsi="Times New Roman" w:cs="Times New Roman"/>
          <w:iCs/>
        </w:rPr>
        <w:t>razvijanje odgovornosti kod djece za donesene odluke</w:t>
      </w:r>
      <w:r w:rsidR="00ED1C8D" w:rsidRPr="00F0002A">
        <w:rPr>
          <w:rFonts w:ascii="Times New Roman" w:hAnsi="Times New Roman" w:cs="Times New Roman"/>
          <w:iCs/>
        </w:rPr>
        <w:t>.</w:t>
      </w:r>
    </w:p>
    <w:p w:rsidR="00F0002A" w:rsidRPr="00461934" w:rsidRDefault="00F0002A" w:rsidP="006E5F9F">
      <w:pPr>
        <w:pStyle w:val="Odlomakpopisa"/>
        <w:spacing w:after="0"/>
        <w:jc w:val="both"/>
        <w:rPr>
          <w:rFonts w:ascii="Times New Roman" w:hAnsi="Times New Roman" w:cs="Times New Roman"/>
          <w:iCs/>
        </w:rPr>
      </w:pPr>
    </w:p>
    <w:p w:rsidR="00ED1C8D" w:rsidRPr="00461934" w:rsidRDefault="00ED1C8D" w:rsidP="00F0002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Ustrojstvo DGV</w:t>
      </w:r>
    </w:p>
    <w:p w:rsidR="00FD2A82" w:rsidRPr="00461934" w:rsidRDefault="00ED1C8D" w:rsidP="0026135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461934">
        <w:rPr>
          <w:rFonts w:ascii="Times New Roman" w:hAnsi="Times New Roman" w:cs="Times New Roman"/>
          <w:color w:val="FF0000"/>
        </w:rPr>
        <w:t xml:space="preserve"> </w:t>
      </w:r>
      <w:r w:rsidR="00FD2A82" w:rsidRPr="00461934">
        <w:rPr>
          <w:rFonts w:ascii="Times New Roman" w:eastAsia="Calibri" w:hAnsi="Times New Roman" w:cs="Times New Roman"/>
        </w:rPr>
        <w:t xml:space="preserve">Dječje gradsko vijeće ima 17 vijećnika, a izbornu </w:t>
      </w:r>
      <w:r w:rsidR="0012770D" w:rsidRPr="00461934">
        <w:rPr>
          <w:rFonts w:ascii="Times New Roman" w:eastAsia="Calibri" w:hAnsi="Times New Roman" w:cs="Times New Roman"/>
        </w:rPr>
        <w:t xml:space="preserve">bazu čine razredni odjeli </w:t>
      </w:r>
      <w:r w:rsidR="00FD2A82" w:rsidRPr="00461934">
        <w:rPr>
          <w:rFonts w:ascii="Times New Roman" w:eastAsia="Calibri" w:hAnsi="Times New Roman" w:cs="Times New Roman"/>
        </w:rPr>
        <w:t>VI i VII razreda osnovnih škola s područja Grada Našica. Sastav Dječjeg gradskog vijeća utvrđuje se na sljedeći način:</w:t>
      </w:r>
    </w:p>
    <w:p w:rsidR="00FD2A82" w:rsidRPr="00461934" w:rsidRDefault="00FD2A82" w:rsidP="00261351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461934">
        <w:rPr>
          <w:rFonts w:ascii="Times New Roman" w:eastAsia="Calibri" w:hAnsi="Times New Roman" w:cs="Times New Roman"/>
        </w:rPr>
        <w:t>Osnovna škola Dore Pejačević – 6 vijećnika</w:t>
      </w:r>
    </w:p>
    <w:p w:rsidR="00FD2A82" w:rsidRPr="00461934" w:rsidRDefault="00FD2A82" w:rsidP="00261351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461934">
        <w:rPr>
          <w:rFonts w:ascii="Times New Roman" w:eastAsia="Calibri" w:hAnsi="Times New Roman" w:cs="Times New Roman"/>
        </w:rPr>
        <w:t>Osnovna škola kralja Tomislava – 8 vijećnika</w:t>
      </w:r>
    </w:p>
    <w:p w:rsidR="00FD2A82" w:rsidRDefault="00FD2A82" w:rsidP="00261351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</w:rPr>
      </w:pPr>
      <w:r w:rsidRPr="00461934">
        <w:rPr>
          <w:rFonts w:ascii="Times New Roman" w:eastAsia="Calibri" w:hAnsi="Times New Roman" w:cs="Times New Roman"/>
        </w:rPr>
        <w:t>Osnovna škola Ivan Brnjik Slovak – 3 vijećnika.</w:t>
      </w:r>
    </w:p>
    <w:p w:rsidR="00F0002A" w:rsidRPr="00461934" w:rsidRDefault="00F0002A" w:rsidP="00F0002A">
      <w:pPr>
        <w:spacing w:after="0"/>
        <w:ind w:left="1068"/>
        <w:jc w:val="both"/>
        <w:rPr>
          <w:rFonts w:ascii="Times New Roman" w:eastAsia="Calibri" w:hAnsi="Times New Roman" w:cs="Times New Roman"/>
        </w:rPr>
      </w:pPr>
    </w:p>
    <w:p w:rsidR="00ED1C8D" w:rsidRDefault="00F0002A" w:rsidP="00F0002A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Mandat vijećnika traje dvije </w:t>
      </w:r>
      <w:r w:rsidR="00FD2A82" w:rsidRPr="00461934">
        <w:rPr>
          <w:rFonts w:ascii="Times New Roman" w:hAnsi="Times New Roman" w:cs="Times New Roman"/>
          <w:iCs/>
        </w:rPr>
        <w:t>godine</w:t>
      </w:r>
      <w:r w:rsidR="00ED1C8D" w:rsidRPr="00461934">
        <w:rPr>
          <w:rFonts w:ascii="Times New Roman" w:hAnsi="Times New Roman" w:cs="Times New Roman"/>
          <w:iCs/>
        </w:rPr>
        <w:t>.</w:t>
      </w:r>
    </w:p>
    <w:p w:rsidR="00F0002A" w:rsidRPr="00461934" w:rsidRDefault="00F0002A" w:rsidP="00261351">
      <w:pPr>
        <w:spacing w:after="0"/>
        <w:jc w:val="both"/>
        <w:rPr>
          <w:rFonts w:ascii="Times New Roman" w:hAnsi="Times New Roman" w:cs="Times New Roman"/>
          <w:iCs/>
        </w:rPr>
      </w:pPr>
    </w:p>
    <w:p w:rsidR="00F0002A" w:rsidRPr="00461934" w:rsidRDefault="006958CB" w:rsidP="00F0002A">
      <w:pPr>
        <w:spacing w:after="0"/>
        <w:ind w:firstLine="360"/>
        <w:jc w:val="both"/>
        <w:rPr>
          <w:rFonts w:ascii="Times New Roman" w:hAnsi="Times New Roman" w:cs="Times New Roman"/>
          <w:iCs/>
        </w:rPr>
      </w:pPr>
      <w:r w:rsidRPr="00461934">
        <w:rPr>
          <w:rFonts w:ascii="Times New Roman" w:hAnsi="Times New Roman" w:cs="Times New Roman"/>
          <w:iCs/>
        </w:rPr>
        <w:t>Prijedlozi aktivnosti:</w:t>
      </w:r>
    </w:p>
    <w:p w:rsidR="004632A9" w:rsidRPr="00F0002A" w:rsidRDefault="00E34F00" w:rsidP="00F0002A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bCs/>
        </w:rPr>
        <w:t xml:space="preserve">edukativne posjete </w:t>
      </w:r>
    </w:p>
    <w:p w:rsidR="001C2A7A" w:rsidRPr="00F0002A" w:rsidRDefault="001C2A7A" w:rsidP="00F0002A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>posj</w:t>
      </w:r>
      <w:r w:rsidR="006E5F9F">
        <w:rPr>
          <w:rFonts w:ascii="Times New Roman" w:hAnsi="Times New Roman" w:cs="Times New Roman"/>
        </w:rPr>
        <w:t>ete Gradonačelniku</w:t>
      </w:r>
      <w:r w:rsidRPr="00F0002A">
        <w:rPr>
          <w:rFonts w:ascii="Times New Roman" w:hAnsi="Times New Roman" w:cs="Times New Roman"/>
        </w:rPr>
        <w:t xml:space="preserve"> i Gradskom vijeću</w:t>
      </w:r>
      <w:r w:rsidR="006E5F9F">
        <w:rPr>
          <w:rFonts w:ascii="Times New Roman" w:hAnsi="Times New Roman" w:cs="Times New Roman"/>
        </w:rPr>
        <w:t xml:space="preserve"> Grada Našica</w:t>
      </w:r>
    </w:p>
    <w:p w:rsidR="004632A9" w:rsidRPr="00F0002A" w:rsidRDefault="00E34F00" w:rsidP="00F0002A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bCs/>
        </w:rPr>
        <w:t>projekti</w:t>
      </w:r>
      <w:r w:rsidR="00FD2A82" w:rsidRPr="00F0002A">
        <w:rPr>
          <w:rFonts w:ascii="Times New Roman" w:hAnsi="Times New Roman" w:cs="Times New Roman"/>
          <w:bCs/>
        </w:rPr>
        <w:t xml:space="preserve"> (prema dogovoru s vijećnicima i dječjim gradonačelnikom)</w:t>
      </w:r>
    </w:p>
    <w:p w:rsidR="004632A9" w:rsidRPr="00F0002A" w:rsidRDefault="00E34F00" w:rsidP="00F0002A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bCs/>
        </w:rPr>
        <w:t>aktivnosti koje se tiču djece i u kojima djece mogu participirati</w:t>
      </w:r>
      <w:r w:rsidRPr="00F0002A">
        <w:rPr>
          <w:rFonts w:ascii="Times New Roman" w:hAnsi="Times New Roman" w:cs="Times New Roman"/>
        </w:rPr>
        <w:t xml:space="preserve"> </w:t>
      </w:r>
    </w:p>
    <w:p w:rsidR="004632A9" w:rsidRPr="00F0002A" w:rsidRDefault="00E34F00" w:rsidP="00F0002A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bCs/>
        </w:rPr>
        <w:t>obilazak gradskih institucija</w:t>
      </w:r>
    </w:p>
    <w:p w:rsidR="004632A9" w:rsidRPr="00F0002A" w:rsidRDefault="00E34F00" w:rsidP="00F0002A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  <w:bCs/>
          <w:lang w:val="en-US"/>
        </w:rPr>
        <w:t>radionice</w:t>
      </w:r>
      <w:r w:rsidR="0012770D" w:rsidRPr="00F0002A">
        <w:rPr>
          <w:rFonts w:ascii="Times New Roman" w:hAnsi="Times New Roman" w:cs="Times New Roman"/>
          <w:bCs/>
          <w:lang w:val="en-US"/>
        </w:rPr>
        <w:t xml:space="preserve"> (2</w:t>
      </w:r>
      <w:r w:rsidR="001C2A7A" w:rsidRPr="00F0002A">
        <w:rPr>
          <w:rFonts w:ascii="Times New Roman" w:hAnsi="Times New Roman" w:cs="Times New Roman"/>
          <w:bCs/>
          <w:lang w:val="en-US"/>
        </w:rPr>
        <w:t>x mjesečno</w:t>
      </w:r>
      <w:r w:rsidR="00FD2A82" w:rsidRPr="00F0002A">
        <w:rPr>
          <w:rFonts w:ascii="Times New Roman" w:hAnsi="Times New Roman" w:cs="Times New Roman"/>
          <w:bCs/>
          <w:lang w:val="en-US"/>
        </w:rPr>
        <w:t xml:space="preserve"> s temama vezanim uz dječja prava</w:t>
      </w:r>
      <w:r w:rsidR="00B164B4" w:rsidRPr="00F0002A">
        <w:rPr>
          <w:rFonts w:ascii="Times New Roman" w:hAnsi="Times New Roman" w:cs="Times New Roman"/>
          <w:bCs/>
          <w:lang w:val="en-US"/>
        </w:rPr>
        <w:t>,</w:t>
      </w:r>
      <w:r w:rsidR="001C2A7A" w:rsidRPr="00F0002A">
        <w:rPr>
          <w:rFonts w:ascii="Times New Roman" w:hAnsi="Times New Roman" w:cs="Times New Roman"/>
          <w:bCs/>
          <w:lang w:val="en-US"/>
        </w:rPr>
        <w:t>)</w:t>
      </w:r>
    </w:p>
    <w:p w:rsidR="004632A9" w:rsidRPr="00461934" w:rsidRDefault="00E34F00" w:rsidP="00261351">
      <w:pPr>
        <w:pStyle w:val="Odlomakpopisa"/>
        <w:numPr>
          <w:ilvl w:val="0"/>
          <w:numId w:val="5"/>
        </w:numPr>
        <w:spacing w:after="0"/>
        <w:ind w:left="284" w:hanging="11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  <w:bCs/>
        </w:rPr>
        <w:t>sjednice</w:t>
      </w:r>
      <w:r w:rsidR="00E90B47" w:rsidRPr="00461934">
        <w:rPr>
          <w:rFonts w:ascii="Times New Roman" w:hAnsi="Times New Roman" w:cs="Times New Roman"/>
          <w:bCs/>
        </w:rPr>
        <w:t>(</w:t>
      </w:r>
      <w:r w:rsidRPr="00461934">
        <w:rPr>
          <w:rFonts w:ascii="Times New Roman" w:hAnsi="Times New Roman" w:cs="Times New Roman"/>
          <w:bCs/>
        </w:rPr>
        <w:t xml:space="preserve"> jednom u tri mjeseca</w:t>
      </w:r>
      <w:r w:rsidR="00E90B47" w:rsidRPr="00461934">
        <w:rPr>
          <w:rFonts w:ascii="Times New Roman" w:hAnsi="Times New Roman" w:cs="Times New Roman"/>
          <w:bCs/>
        </w:rPr>
        <w:t xml:space="preserve">- </w:t>
      </w:r>
      <w:r w:rsidR="00E90B47" w:rsidRPr="00461934">
        <w:rPr>
          <w:rFonts w:ascii="Times New Roman" w:hAnsi="Times New Roman" w:cs="Times New Roman"/>
        </w:rPr>
        <w:t>redovne i svečane)</w:t>
      </w:r>
    </w:p>
    <w:p w:rsidR="00B164B4" w:rsidRPr="00461934" w:rsidRDefault="00B164B4" w:rsidP="00261351">
      <w:pPr>
        <w:pStyle w:val="Odlomakpopisa"/>
        <w:numPr>
          <w:ilvl w:val="0"/>
          <w:numId w:val="5"/>
        </w:numPr>
        <w:spacing w:after="0"/>
        <w:ind w:left="284" w:hanging="11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lastRenderedPageBreak/>
        <w:t>humanitarne akcije</w:t>
      </w:r>
    </w:p>
    <w:p w:rsidR="00B164B4" w:rsidRPr="00461934" w:rsidRDefault="00B164B4" w:rsidP="00261351">
      <w:pPr>
        <w:pStyle w:val="Odlomakpopisa"/>
        <w:numPr>
          <w:ilvl w:val="0"/>
          <w:numId w:val="5"/>
        </w:numPr>
        <w:spacing w:after="0"/>
        <w:ind w:left="284" w:hanging="11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natječaji (npr. naj dječje djelo</w:t>
      </w:r>
      <w:r w:rsidR="007360ED" w:rsidRPr="00461934">
        <w:rPr>
          <w:rFonts w:ascii="Times New Roman" w:hAnsi="Times New Roman" w:cs="Times New Roman"/>
        </w:rPr>
        <w:t>)</w:t>
      </w:r>
    </w:p>
    <w:p w:rsidR="004632A9" w:rsidRPr="00461934" w:rsidRDefault="00E34F00" w:rsidP="00261351">
      <w:pPr>
        <w:pStyle w:val="Odlomakpopisa"/>
        <w:numPr>
          <w:ilvl w:val="0"/>
          <w:numId w:val="5"/>
        </w:numPr>
        <w:spacing w:after="0"/>
        <w:ind w:left="284" w:hanging="11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  <w:bCs/>
        </w:rPr>
        <w:t>putovanja</w:t>
      </w:r>
    </w:p>
    <w:p w:rsidR="001C2A7A" w:rsidRPr="00461934" w:rsidRDefault="001C2A7A" w:rsidP="00261351">
      <w:pPr>
        <w:pStyle w:val="Odlomakpopisa"/>
        <w:numPr>
          <w:ilvl w:val="0"/>
          <w:numId w:val="5"/>
        </w:numPr>
        <w:spacing w:after="0"/>
        <w:ind w:left="284" w:hanging="11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s</w:t>
      </w:r>
      <w:r w:rsidR="00E90B47" w:rsidRPr="00461934">
        <w:rPr>
          <w:rFonts w:ascii="Times New Roman" w:hAnsi="Times New Roman" w:cs="Times New Roman"/>
        </w:rPr>
        <w:t>usreti s drugim DGV i sudjelovanje na godišnjem susretu DGV Hrvatske</w:t>
      </w:r>
    </w:p>
    <w:p w:rsidR="00E90B47" w:rsidRDefault="001C2A7A" w:rsidP="00261351">
      <w:pPr>
        <w:pStyle w:val="Odlomakpopisa"/>
        <w:numPr>
          <w:ilvl w:val="0"/>
          <w:numId w:val="5"/>
        </w:numPr>
        <w:spacing w:after="0"/>
        <w:ind w:left="284" w:hanging="11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i</w:t>
      </w:r>
      <w:r w:rsidR="00E90B47" w:rsidRPr="00461934">
        <w:rPr>
          <w:rFonts w:ascii="Times New Roman" w:hAnsi="Times New Roman" w:cs="Times New Roman"/>
        </w:rPr>
        <w:t>stupi u medijima (</w:t>
      </w:r>
      <w:r w:rsidR="0012770D" w:rsidRPr="00461934">
        <w:rPr>
          <w:rFonts w:ascii="Times New Roman" w:hAnsi="Times New Roman" w:cs="Times New Roman"/>
        </w:rPr>
        <w:t>radio, tisak</w:t>
      </w:r>
      <w:r w:rsidR="00E90B47" w:rsidRPr="00461934">
        <w:rPr>
          <w:rFonts w:ascii="Times New Roman" w:hAnsi="Times New Roman" w:cs="Times New Roman"/>
        </w:rPr>
        <w:t>)</w:t>
      </w:r>
    </w:p>
    <w:p w:rsidR="00F0002A" w:rsidRPr="00461934" w:rsidRDefault="00F0002A" w:rsidP="00F0002A">
      <w:pPr>
        <w:pStyle w:val="Odlomakpopisa"/>
        <w:spacing w:after="0"/>
        <w:ind w:left="284"/>
        <w:jc w:val="both"/>
        <w:rPr>
          <w:rFonts w:ascii="Times New Roman" w:hAnsi="Times New Roman" w:cs="Times New Roman"/>
        </w:rPr>
      </w:pPr>
    </w:p>
    <w:p w:rsidR="00496327" w:rsidRPr="00461934" w:rsidRDefault="00496327" w:rsidP="00F0002A">
      <w:pPr>
        <w:spacing w:after="0"/>
        <w:ind w:firstLine="273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DGV može samoinicijativno, na prijedlog djece i škola raspravljati i iznositi prijedloge o sljedećim pitanjima:</w:t>
      </w:r>
    </w:p>
    <w:p w:rsidR="00496327" w:rsidRPr="00F0002A" w:rsidRDefault="00496327" w:rsidP="00F0002A">
      <w:pPr>
        <w:pStyle w:val="Odlomakpopisa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>potrebama djece i mladih,</w:t>
      </w:r>
    </w:p>
    <w:p w:rsidR="00496327" w:rsidRPr="00F0002A" w:rsidRDefault="00496327" w:rsidP="00F0002A">
      <w:pPr>
        <w:pStyle w:val="Odlomakpopisa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>radu gradskih ustanova i poduzeća  s aspekta interesa djece,</w:t>
      </w:r>
    </w:p>
    <w:p w:rsidR="00496327" w:rsidRPr="00F0002A" w:rsidRDefault="00496327" w:rsidP="00F0002A">
      <w:pPr>
        <w:pStyle w:val="Odlomakpopisa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>kapitalnim projektima od značaja za cijelu zajednicu,</w:t>
      </w:r>
    </w:p>
    <w:p w:rsidR="00496327" w:rsidRPr="00F0002A" w:rsidRDefault="00496327" w:rsidP="00F0002A">
      <w:pPr>
        <w:pStyle w:val="Odlomakpopisa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>planovima razvoja  školstva,</w:t>
      </w:r>
    </w:p>
    <w:p w:rsidR="00496327" w:rsidRPr="00F0002A" w:rsidRDefault="00496327" w:rsidP="00F0002A">
      <w:pPr>
        <w:pStyle w:val="Odlomakpopisa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>programima izvannastavnih aktivnosti i</w:t>
      </w:r>
    </w:p>
    <w:p w:rsidR="00C95123" w:rsidRPr="00F0002A" w:rsidRDefault="00496327" w:rsidP="00F0002A">
      <w:pPr>
        <w:pStyle w:val="Odlomakpopisa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F0002A">
        <w:rPr>
          <w:rFonts w:ascii="Times New Roman" w:hAnsi="Times New Roman" w:cs="Times New Roman"/>
        </w:rPr>
        <w:t xml:space="preserve">programima obilježavanja blagdana i važnih datuma u školi i gradu. </w:t>
      </w:r>
    </w:p>
    <w:p w:rsidR="00F0002A" w:rsidRDefault="00F0002A" w:rsidP="00F0002A">
      <w:pPr>
        <w:spacing w:after="0"/>
        <w:jc w:val="both"/>
        <w:rPr>
          <w:rFonts w:ascii="Times New Roman" w:hAnsi="Times New Roman" w:cs="Times New Roman"/>
        </w:rPr>
      </w:pPr>
    </w:p>
    <w:p w:rsidR="006958CB" w:rsidRPr="00461934" w:rsidRDefault="001C2A7A" w:rsidP="00F0002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DJECA </w:t>
      </w:r>
      <w:r w:rsidR="006958CB" w:rsidRPr="00461934">
        <w:rPr>
          <w:rFonts w:ascii="Times New Roman" w:hAnsi="Times New Roman" w:cs="Times New Roman"/>
        </w:rPr>
        <w:t xml:space="preserve">POSTAVLJAJU  PITANJA </w:t>
      </w:r>
    </w:p>
    <w:p w:rsidR="00F0002A" w:rsidRDefault="006958CB" w:rsidP="00F0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gradonačelniku </w:t>
      </w:r>
      <w:r w:rsidR="00661A16">
        <w:rPr>
          <w:rFonts w:ascii="Times New Roman" w:hAnsi="Times New Roman" w:cs="Times New Roman"/>
        </w:rPr>
        <w:t xml:space="preserve">Dječjeg </w:t>
      </w:r>
      <w:r w:rsidR="00661A16" w:rsidRPr="00461934">
        <w:rPr>
          <w:rFonts w:ascii="Times New Roman" w:hAnsi="Times New Roman" w:cs="Times New Roman"/>
        </w:rPr>
        <w:t xml:space="preserve">gradskog vijeća </w:t>
      </w:r>
      <w:r w:rsidRPr="00461934">
        <w:rPr>
          <w:rFonts w:ascii="Times New Roman" w:hAnsi="Times New Roman" w:cs="Times New Roman"/>
        </w:rPr>
        <w:t xml:space="preserve">i predsjedniku </w:t>
      </w:r>
      <w:r w:rsidR="00F0002A">
        <w:rPr>
          <w:rFonts w:ascii="Times New Roman" w:hAnsi="Times New Roman" w:cs="Times New Roman"/>
        </w:rPr>
        <w:t xml:space="preserve">Dječjeg </w:t>
      </w:r>
      <w:r w:rsidR="00661A16">
        <w:rPr>
          <w:rFonts w:ascii="Times New Roman" w:hAnsi="Times New Roman" w:cs="Times New Roman"/>
        </w:rPr>
        <w:t>gradskog vijeća.</w:t>
      </w:r>
    </w:p>
    <w:p w:rsidR="00992AAE" w:rsidRPr="00461934" w:rsidRDefault="00F0002A" w:rsidP="00F000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58CB" w:rsidRPr="00461934">
        <w:rPr>
          <w:rFonts w:ascii="Times New Roman" w:hAnsi="Times New Roman" w:cs="Times New Roman"/>
        </w:rPr>
        <w:t xml:space="preserve">RAZGOVARAJU </w:t>
      </w:r>
    </w:p>
    <w:p w:rsidR="006958CB" w:rsidRPr="00461934" w:rsidRDefault="006958CB" w:rsidP="00F0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o temama koje su u interesu mladima i djeci</w:t>
      </w:r>
      <w:r w:rsidR="00661A16">
        <w:rPr>
          <w:rFonts w:ascii="Times New Roman" w:hAnsi="Times New Roman" w:cs="Times New Roman"/>
        </w:rPr>
        <w:t>.</w:t>
      </w:r>
    </w:p>
    <w:p w:rsidR="006958CB" w:rsidRPr="00461934" w:rsidRDefault="00F0002A" w:rsidP="00F000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958CB" w:rsidRPr="00461934">
        <w:rPr>
          <w:rFonts w:ascii="Times New Roman" w:hAnsi="Times New Roman" w:cs="Times New Roman"/>
        </w:rPr>
        <w:t xml:space="preserve"> PREDLAŽU AKTIVNOSTI I PROGRAME </w:t>
      </w:r>
    </w:p>
    <w:p w:rsidR="006958CB" w:rsidRPr="00461934" w:rsidRDefault="006958CB" w:rsidP="00F000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koj</w:t>
      </w:r>
      <w:r w:rsidR="00661A16">
        <w:rPr>
          <w:rFonts w:ascii="Times New Roman" w:hAnsi="Times New Roman" w:cs="Times New Roman"/>
        </w:rPr>
        <w:t>e podižu kvalitetu života djece.</w:t>
      </w:r>
      <w:r w:rsidRPr="00461934">
        <w:rPr>
          <w:rFonts w:ascii="Times New Roman" w:hAnsi="Times New Roman" w:cs="Times New Roman"/>
        </w:rPr>
        <w:t xml:space="preserve"> </w:t>
      </w:r>
    </w:p>
    <w:p w:rsidR="00A572AD" w:rsidRPr="00461934" w:rsidRDefault="00A572AD" w:rsidP="00261351">
      <w:pPr>
        <w:pStyle w:val="bodytext"/>
        <w:spacing w:before="0" w:beforeAutospacing="0" w:after="0" w:afterAutospacing="0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A572AD" w:rsidRPr="00461934" w:rsidRDefault="00A572AD" w:rsidP="00261351">
      <w:pPr>
        <w:pStyle w:val="bodytext"/>
        <w:spacing w:before="0" w:beforeAutospacing="0" w:after="0" w:afterAutospacing="0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5F0EB3" w:rsidRPr="00F0002A" w:rsidRDefault="00EC67E1" w:rsidP="00261351">
      <w:pPr>
        <w:pStyle w:val="bodytext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IZVEDBENI I FINANCIJSKI PLAN ZA 2014. GODINU</w:t>
      </w:r>
    </w:p>
    <w:p w:rsidR="00A572AD" w:rsidRPr="00461934" w:rsidRDefault="00A572AD" w:rsidP="00261351">
      <w:pPr>
        <w:pStyle w:val="bodytext"/>
        <w:spacing w:before="0" w:beforeAutospacing="0" w:after="0" w:afterAutospacing="0"/>
        <w:ind w:left="502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A572AD" w:rsidRPr="00EC67E1" w:rsidRDefault="00A572AD" w:rsidP="00261351">
      <w:pPr>
        <w:pStyle w:val="bodytext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EC67E1">
        <w:rPr>
          <w:rFonts w:eastAsiaTheme="minorHAnsi"/>
          <w:b/>
          <w:sz w:val="22"/>
          <w:szCs w:val="22"/>
          <w:lang w:eastAsia="en-US"/>
        </w:rPr>
        <w:t>Sjednice Koordinacijskog odbora projekta „Dječje gradsko vijeće“</w:t>
      </w:r>
      <w:r w:rsidR="00F0002A" w:rsidRPr="00EC67E1">
        <w:rPr>
          <w:rFonts w:eastAsiaTheme="minorHAnsi"/>
          <w:b/>
          <w:sz w:val="22"/>
          <w:szCs w:val="22"/>
          <w:lang w:eastAsia="en-US"/>
        </w:rPr>
        <w:t xml:space="preserve"> Grada Našica</w:t>
      </w:r>
    </w:p>
    <w:p w:rsidR="000034AC" w:rsidRPr="00461934" w:rsidRDefault="000034AC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>Travanj - hodogram aktivnosti</w:t>
      </w:r>
      <w:r w:rsidR="00746E24">
        <w:rPr>
          <w:rFonts w:eastAsiaTheme="minorHAnsi"/>
          <w:sz w:val="22"/>
          <w:szCs w:val="22"/>
          <w:lang w:eastAsia="en-US"/>
        </w:rPr>
        <w:t>.</w:t>
      </w:r>
    </w:p>
    <w:p w:rsidR="000034AC" w:rsidRPr="00461934" w:rsidRDefault="0012770D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>Lipan</w:t>
      </w:r>
      <w:r w:rsidR="000034AC" w:rsidRPr="00461934">
        <w:rPr>
          <w:rFonts w:eastAsiaTheme="minorHAnsi"/>
          <w:sz w:val="22"/>
          <w:szCs w:val="22"/>
          <w:lang w:eastAsia="en-US"/>
        </w:rPr>
        <w:t>j- prijedlog Odluke o osnivanju i Prijedlog Statuta DGV-a</w:t>
      </w:r>
      <w:r w:rsidR="00746E24">
        <w:rPr>
          <w:rFonts w:eastAsiaTheme="minorHAnsi"/>
          <w:sz w:val="22"/>
          <w:szCs w:val="22"/>
          <w:lang w:eastAsia="en-US"/>
        </w:rPr>
        <w:t>.</w:t>
      </w:r>
    </w:p>
    <w:p w:rsidR="000034AC" w:rsidRPr="00461934" w:rsidRDefault="00746E24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Rujan – prijedlog Programa</w:t>
      </w:r>
      <w:r w:rsidR="000034AC" w:rsidRPr="00461934">
        <w:rPr>
          <w:rFonts w:eastAsiaTheme="minorHAnsi"/>
          <w:sz w:val="22"/>
          <w:szCs w:val="22"/>
          <w:lang w:eastAsia="en-US"/>
        </w:rPr>
        <w:t xml:space="preserve"> rada s financijskim planom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034AC" w:rsidRPr="00461934" w:rsidRDefault="000034AC" w:rsidP="00746E24">
      <w:pPr>
        <w:pStyle w:val="bodytext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 xml:space="preserve">Tijekom rujna i listopada </w:t>
      </w:r>
      <w:r w:rsidR="00DB77B6" w:rsidRPr="00461934">
        <w:rPr>
          <w:rFonts w:eastAsiaTheme="minorHAnsi"/>
          <w:sz w:val="22"/>
          <w:szCs w:val="22"/>
          <w:lang w:eastAsia="en-US"/>
        </w:rPr>
        <w:t xml:space="preserve">sjednice Koordinacijskg odbora održat će se </w:t>
      </w:r>
      <w:r w:rsidRPr="00461934">
        <w:rPr>
          <w:rFonts w:eastAsiaTheme="minorHAnsi"/>
          <w:sz w:val="22"/>
          <w:szCs w:val="22"/>
          <w:lang w:eastAsia="en-US"/>
        </w:rPr>
        <w:t xml:space="preserve">prema potrebi </w:t>
      </w:r>
      <w:r w:rsidR="00DB77B6" w:rsidRPr="00461934">
        <w:rPr>
          <w:rFonts w:eastAsiaTheme="minorHAnsi"/>
          <w:sz w:val="22"/>
          <w:szCs w:val="22"/>
          <w:lang w:eastAsia="en-US"/>
        </w:rPr>
        <w:t>.</w:t>
      </w:r>
    </w:p>
    <w:p w:rsidR="0024617F" w:rsidRPr="00746E24" w:rsidRDefault="0024617F" w:rsidP="00746E24">
      <w:pPr>
        <w:pStyle w:val="bodytext"/>
        <w:spacing w:before="0" w:beforeAutospacing="0" w:after="0" w:afterAutospacing="0"/>
        <w:ind w:left="709" w:hanging="1"/>
        <w:jc w:val="both"/>
        <w:rPr>
          <w:rFonts w:eastAsiaTheme="minorHAnsi"/>
          <w:i/>
          <w:sz w:val="22"/>
          <w:szCs w:val="22"/>
          <w:lang w:eastAsia="en-US"/>
        </w:rPr>
      </w:pPr>
      <w:r w:rsidRPr="00746E24">
        <w:rPr>
          <w:rFonts w:eastAsiaTheme="minorHAnsi"/>
          <w:i/>
          <w:sz w:val="22"/>
          <w:szCs w:val="22"/>
          <w:lang w:eastAsia="en-US"/>
        </w:rPr>
        <w:t>Nositelji aktivnosti: Koordinacijski odbor projekta „Dječje gradsko vijeće“, Gradonačelnik</w:t>
      </w:r>
      <w:r w:rsidR="00746E24" w:rsidRPr="00746E24">
        <w:rPr>
          <w:rFonts w:eastAsiaTheme="minorHAnsi"/>
          <w:i/>
          <w:sz w:val="22"/>
          <w:szCs w:val="22"/>
          <w:lang w:eastAsia="en-US"/>
        </w:rPr>
        <w:t xml:space="preserve"> Grada Našica</w:t>
      </w:r>
      <w:r w:rsidRPr="00746E24">
        <w:rPr>
          <w:rFonts w:eastAsiaTheme="minorHAnsi"/>
          <w:i/>
          <w:sz w:val="22"/>
          <w:szCs w:val="22"/>
          <w:lang w:eastAsia="en-US"/>
        </w:rPr>
        <w:t>, Upravni odjel za lokalnu samoupravu i društvene djelatnosti Grada Našica.</w:t>
      </w:r>
    </w:p>
    <w:p w:rsidR="0024617F" w:rsidRPr="00461934" w:rsidRDefault="0024617F" w:rsidP="00261351">
      <w:pPr>
        <w:pStyle w:val="bodytext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0034AC" w:rsidRPr="00461934" w:rsidRDefault="0024617F" w:rsidP="00746E24">
      <w:pPr>
        <w:pStyle w:val="bodytext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 xml:space="preserve">Koordinacijski odbor </w:t>
      </w:r>
      <w:r w:rsidR="000034AC" w:rsidRPr="00461934">
        <w:rPr>
          <w:rFonts w:eastAsiaTheme="minorHAnsi"/>
          <w:sz w:val="22"/>
          <w:szCs w:val="22"/>
          <w:lang w:eastAsia="en-US"/>
        </w:rPr>
        <w:t>projekta „Dječje gradsko vijeće“:</w:t>
      </w:r>
    </w:p>
    <w:p w:rsidR="0024617F" w:rsidRPr="00461934" w:rsidRDefault="00F0002A" w:rsidP="00F0002A">
      <w:pPr>
        <w:pStyle w:val="bodytext"/>
        <w:spacing w:before="0" w:beforeAutospacing="0" w:after="0" w:afterAutospacing="0"/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24617F" w:rsidRPr="00461934">
        <w:rPr>
          <w:rFonts w:eastAsiaTheme="minorHAnsi"/>
          <w:sz w:val="22"/>
          <w:szCs w:val="22"/>
          <w:lang w:eastAsia="en-US"/>
        </w:rPr>
        <w:t>Predsjednica:</w:t>
      </w:r>
    </w:p>
    <w:p w:rsidR="0024617F" w:rsidRPr="00461934" w:rsidRDefault="00C95123" w:rsidP="00261351">
      <w:pPr>
        <w:pStyle w:val="bodytext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 xml:space="preserve">              </w:t>
      </w:r>
      <w:r w:rsidR="0024617F" w:rsidRPr="00461934">
        <w:rPr>
          <w:rFonts w:eastAsiaTheme="minorHAnsi"/>
          <w:sz w:val="22"/>
          <w:szCs w:val="22"/>
          <w:lang w:eastAsia="en-US"/>
        </w:rPr>
        <w:t xml:space="preserve">Darija Vlajnić, prof., predsjednica </w:t>
      </w:r>
      <w:r w:rsidR="0012770D" w:rsidRPr="00461934">
        <w:rPr>
          <w:rFonts w:eastAsiaTheme="minorHAnsi"/>
          <w:sz w:val="22"/>
          <w:szCs w:val="22"/>
          <w:lang w:eastAsia="en-US"/>
        </w:rPr>
        <w:t>Društvo Naša djeca</w:t>
      </w:r>
      <w:r w:rsidR="0024617F" w:rsidRPr="00461934">
        <w:rPr>
          <w:rFonts w:eastAsiaTheme="minorHAnsi"/>
          <w:sz w:val="22"/>
          <w:szCs w:val="22"/>
          <w:lang w:eastAsia="en-US"/>
        </w:rPr>
        <w:t xml:space="preserve"> Našice</w:t>
      </w:r>
    </w:p>
    <w:p w:rsidR="0024617F" w:rsidRPr="00461934" w:rsidRDefault="00F0002A" w:rsidP="00F0002A">
      <w:pPr>
        <w:pStyle w:val="bodytext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24617F" w:rsidRPr="00461934">
        <w:rPr>
          <w:rFonts w:eastAsiaTheme="minorHAnsi"/>
          <w:sz w:val="22"/>
          <w:szCs w:val="22"/>
          <w:lang w:eastAsia="en-US"/>
        </w:rPr>
        <w:t>Članovi:</w:t>
      </w:r>
    </w:p>
    <w:p w:rsidR="000034AC" w:rsidRPr="00461934" w:rsidRDefault="000034AC" w:rsidP="00F0002A">
      <w:pPr>
        <w:pStyle w:val="bodytext"/>
        <w:numPr>
          <w:ilvl w:val="0"/>
          <w:numId w:val="21"/>
        </w:numPr>
        <w:spacing w:before="0" w:beforeAutospacing="0" w:after="0" w:afterAutospacing="0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>Ivan Keglević, predsjednik Savjeta mladih Grada Našica,</w:t>
      </w:r>
    </w:p>
    <w:p w:rsidR="000034AC" w:rsidRPr="00461934" w:rsidRDefault="000034AC" w:rsidP="00F0002A">
      <w:pPr>
        <w:pStyle w:val="bodytext"/>
        <w:numPr>
          <w:ilvl w:val="0"/>
          <w:numId w:val="21"/>
        </w:numPr>
        <w:spacing w:before="0" w:beforeAutospacing="0" w:after="0" w:afterAutospacing="0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>Vlatka Zahirović, prof., ravnateljica OŠ kralja Tomislava Našice,</w:t>
      </w:r>
    </w:p>
    <w:p w:rsidR="000034AC" w:rsidRPr="00461934" w:rsidRDefault="0012770D" w:rsidP="00F0002A">
      <w:pPr>
        <w:pStyle w:val="bodytext"/>
        <w:numPr>
          <w:ilvl w:val="0"/>
          <w:numId w:val="21"/>
        </w:numPr>
        <w:spacing w:before="0" w:beforeAutospacing="0" w:after="0" w:afterAutospacing="0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>Jasminka Falamić, prof.,</w:t>
      </w:r>
      <w:r w:rsidR="000034AC" w:rsidRPr="00461934">
        <w:rPr>
          <w:rFonts w:eastAsiaTheme="minorHAnsi"/>
          <w:sz w:val="22"/>
          <w:szCs w:val="22"/>
          <w:lang w:eastAsia="en-US"/>
        </w:rPr>
        <w:t>ravnateljica OŠ Dore Pejačević</w:t>
      </w:r>
      <w:r w:rsidR="0024617F" w:rsidRPr="00461934">
        <w:rPr>
          <w:rFonts w:eastAsiaTheme="minorHAnsi"/>
          <w:sz w:val="22"/>
          <w:szCs w:val="22"/>
          <w:lang w:eastAsia="en-US"/>
        </w:rPr>
        <w:t>,</w:t>
      </w:r>
    </w:p>
    <w:p w:rsidR="0024617F" w:rsidRPr="00461934" w:rsidRDefault="0024617F" w:rsidP="00F0002A">
      <w:pPr>
        <w:pStyle w:val="bodytext"/>
        <w:numPr>
          <w:ilvl w:val="0"/>
          <w:numId w:val="21"/>
        </w:numPr>
        <w:spacing w:before="0" w:beforeAutospacing="0" w:after="0" w:afterAutospacing="0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>Ljerka Ćorković,prof., ravnateljica OŠ Ivan Brnjik Slovak Jelisavac.</w:t>
      </w:r>
    </w:p>
    <w:p w:rsidR="000034AC" w:rsidRPr="00461934" w:rsidRDefault="000034AC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</w:p>
    <w:p w:rsidR="004B5832" w:rsidRPr="00EC67E1" w:rsidRDefault="004B5832" w:rsidP="00261351">
      <w:pPr>
        <w:pStyle w:val="bodytext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EC67E1">
        <w:rPr>
          <w:rFonts w:eastAsiaTheme="minorHAnsi"/>
          <w:b/>
          <w:sz w:val="22"/>
          <w:szCs w:val="22"/>
          <w:lang w:eastAsia="en-US"/>
        </w:rPr>
        <w:t>Raspisivanje izbora – rujan 2014.</w:t>
      </w:r>
    </w:p>
    <w:p w:rsidR="004B5832" w:rsidRPr="00F0002A" w:rsidRDefault="004B583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i/>
          <w:sz w:val="22"/>
          <w:szCs w:val="22"/>
          <w:lang w:eastAsia="en-US"/>
        </w:rPr>
      </w:pPr>
      <w:r w:rsidRPr="00F0002A">
        <w:rPr>
          <w:rFonts w:eastAsiaTheme="minorHAnsi"/>
          <w:i/>
          <w:sz w:val="22"/>
          <w:szCs w:val="22"/>
          <w:lang w:eastAsia="en-US"/>
        </w:rPr>
        <w:t>Nositelj aktivnosti: Gradonačelnik</w:t>
      </w:r>
      <w:r w:rsidR="00F0002A" w:rsidRPr="00F0002A">
        <w:rPr>
          <w:rFonts w:eastAsiaTheme="minorHAnsi"/>
          <w:i/>
          <w:sz w:val="22"/>
          <w:szCs w:val="22"/>
          <w:lang w:eastAsia="en-US"/>
        </w:rPr>
        <w:t xml:space="preserve"> Grada Našica</w:t>
      </w:r>
    </w:p>
    <w:p w:rsidR="004B5832" w:rsidRPr="00461934" w:rsidRDefault="004B5832" w:rsidP="00261351">
      <w:pPr>
        <w:pStyle w:val="bodytext"/>
        <w:spacing w:before="0" w:beforeAutospacing="0" w:after="0" w:afterAutospacing="0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4B5832" w:rsidRPr="00EC67E1" w:rsidRDefault="004B5832" w:rsidP="00261351">
      <w:pPr>
        <w:pStyle w:val="bodytext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EC67E1">
        <w:rPr>
          <w:rFonts w:eastAsiaTheme="minorHAnsi"/>
          <w:b/>
          <w:sz w:val="22"/>
          <w:szCs w:val="22"/>
          <w:lang w:eastAsia="en-US"/>
        </w:rPr>
        <w:t>Izbori – listopad 2014.</w:t>
      </w:r>
    </w:p>
    <w:p w:rsidR="004B5832" w:rsidRPr="00F0002A" w:rsidRDefault="004B583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i/>
          <w:sz w:val="22"/>
          <w:szCs w:val="22"/>
          <w:lang w:eastAsia="en-US"/>
        </w:rPr>
      </w:pPr>
      <w:r w:rsidRPr="00F0002A">
        <w:rPr>
          <w:rFonts w:eastAsiaTheme="minorHAnsi"/>
          <w:i/>
          <w:sz w:val="22"/>
          <w:szCs w:val="22"/>
          <w:lang w:eastAsia="en-US"/>
        </w:rPr>
        <w:t>Nositelji aktivnosti: škole na području Grada Našica, ravnatelji, razrednici, učenici VI i VII razreda</w:t>
      </w:r>
    </w:p>
    <w:p w:rsidR="004B5832" w:rsidRPr="00F0002A" w:rsidRDefault="00543E8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i/>
          <w:sz w:val="22"/>
          <w:szCs w:val="22"/>
          <w:lang w:eastAsia="en-US"/>
        </w:rPr>
      </w:pPr>
      <w:r w:rsidRPr="00F0002A">
        <w:rPr>
          <w:rFonts w:eastAsiaTheme="minorHAnsi"/>
          <w:i/>
          <w:sz w:val="22"/>
          <w:szCs w:val="22"/>
          <w:lang w:eastAsia="en-US"/>
        </w:rPr>
        <w:t xml:space="preserve">Potrebna financijska sredstva: </w:t>
      </w:r>
      <w:r w:rsidR="001E0EF8">
        <w:rPr>
          <w:rFonts w:eastAsiaTheme="minorHAnsi"/>
          <w:i/>
          <w:sz w:val="22"/>
          <w:szCs w:val="22"/>
          <w:lang w:eastAsia="en-US"/>
        </w:rPr>
        <w:t>1</w:t>
      </w:r>
      <w:r w:rsidRPr="00F0002A">
        <w:rPr>
          <w:rFonts w:eastAsiaTheme="minorHAnsi"/>
          <w:i/>
          <w:sz w:val="22"/>
          <w:szCs w:val="22"/>
          <w:lang w:eastAsia="en-US"/>
        </w:rPr>
        <w:t>.000,00 kn</w:t>
      </w:r>
    </w:p>
    <w:p w:rsidR="00543E82" w:rsidRPr="00461934" w:rsidRDefault="00543E8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</w:p>
    <w:p w:rsidR="009E21E4" w:rsidRPr="00EC67E1" w:rsidRDefault="0024617F" w:rsidP="00261351">
      <w:pPr>
        <w:pStyle w:val="bodytext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EC67E1">
        <w:rPr>
          <w:rFonts w:eastAsiaTheme="minorHAnsi"/>
          <w:b/>
          <w:sz w:val="22"/>
          <w:szCs w:val="22"/>
          <w:lang w:eastAsia="en-US"/>
        </w:rPr>
        <w:t>Konstituirajuća sjednica – 10. mj. 2014.</w:t>
      </w:r>
    </w:p>
    <w:p w:rsidR="00543E82" w:rsidRPr="00F0002A" w:rsidRDefault="00543E8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i/>
          <w:sz w:val="22"/>
          <w:szCs w:val="22"/>
          <w:lang w:eastAsia="en-US"/>
        </w:rPr>
      </w:pPr>
      <w:r w:rsidRPr="00F0002A">
        <w:rPr>
          <w:rFonts w:eastAsiaTheme="minorHAnsi"/>
          <w:i/>
          <w:sz w:val="22"/>
          <w:szCs w:val="22"/>
          <w:lang w:eastAsia="en-US"/>
        </w:rPr>
        <w:t xml:space="preserve">Nositelji aktivnosti: </w:t>
      </w:r>
      <w:r w:rsidR="0012770D" w:rsidRPr="00F0002A">
        <w:rPr>
          <w:rFonts w:eastAsiaTheme="minorHAnsi"/>
          <w:i/>
          <w:sz w:val="22"/>
          <w:szCs w:val="22"/>
          <w:lang w:eastAsia="en-US"/>
        </w:rPr>
        <w:t>Gradonačelnik,</w:t>
      </w:r>
      <w:r w:rsidRPr="00F0002A">
        <w:rPr>
          <w:rFonts w:eastAsiaTheme="minorHAnsi"/>
          <w:i/>
          <w:sz w:val="22"/>
          <w:szCs w:val="22"/>
          <w:lang w:eastAsia="en-US"/>
        </w:rPr>
        <w:t>Dječji gradski vijećnici, Povjerenik DGV -a</w:t>
      </w:r>
    </w:p>
    <w:p w:rsidR="00543E82" w:rsidRPr="00F0002A" w:rsidRDefault="00543E82" w:rsidP="00261351">
      <w:pPr>
        <w:pStyle w:val="bodytext"/>
        <w:spacing w:before="0" w:beforeAutospacing="0" w:after="0" w:afterAutospacing="0"/>
        <w:jc w:val="both"/>
        <w:rPr>
          <w:rFonts w:eastAsiaTheme="minorHAnsi"/>
          <w:i/>
          <w:sz w:val="22"/>
          <w:szCs w:val="22"/>
          <w:lang w:eastAsia="en-US"/>
        </w:rPr>
      </w:pPr>
      <w:r w:rsidRPr="00F0002A">
        <w:rPr>
          <w:rFonts w:eastAsiaTheme="minorHAnsi"/>
          <w:i/>
          <w:sz w:val="22"/>
          <w:szCs w:val="22"/>
          <w:lang w:eastAsia="en-US"/>
        </w:rPr>
        <w:t xml:space="preserve">              Potrebna financijska sredstva: 500,00 kn.</w:t>
      </w:r>
    </w:p>
    <w:p w:rsidR="00543E82" w:rsidRPr="00461934" w:rsidRDefault="00543E8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</w:p>
    <w:p w:rsidR="00443795" w:rsidRPr="00EC67E1" w:rsidRDefault="004B5832" w:rsidP="00261351">
      <w:pPr>
        <w:pStyle w:val="bodytext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EC67E1">
        <w:rPr>
          <w:rFonts w:eastAsiaTheme="minorHAnsi"/>
          <w:b/>
          <w:sz w:val="22"/>
          <w:szCs w:val="22"/>
          <w:lang w:eastAsia="en-US"/>
        </w:rPr>
        <w:t>Radionice</w:t>
      </w:r>
      <w:r w:rsidR="00543E82" w:rsidRPr="00EC67E1">
        <w:rPr>
          <w:rFonts w:eastAsiaTheme="minorHAnsi"/>
          <w:b/>
          <w:sz w:val="22"/>
          <w:szCs w:val="22"/>
          <w:lang w:eastAsia="en-US"/>
        </w:rPr>
        <w:t xml:space="preserve"> – 11.</w:t>
      </w:r>
      <w:r w:rsidR="00CF0C8F" w:rsidRPr="00EC67E1">
        <w:rPr>
          <w:rFonts w:eastAsiaTheme="minorHAnsi"/>
          <w:b/>
          <w:sz w:val="22"/>
          <w:szCs w:val="22"/>
          <w:lang w:eastAsia="en-US"/>
        </w:rPr>
        <w:t>i</w:t>
      </w:r>
      <w:r w:rsidR="00543E82" w:rsidRPr="00EC67E1">
        <w:rPr>
          <w:rFonts w:eastAsiaTheme="minorHAnsi"/>
          <w:b/>
          <w:sz w:val="22"/>
          <w:szCs w:val="22"/>
          <w:lang w:eastAsia="en-US"/>
        </w:rPr>
        <w:t xml:space="preserve"> 12. mj. 2014.</w:t>
      </w:r>
    </w:p>
    <w:p w:rsidR="0012770D" w:rsidRPr="00461934" w:rsidRDefault="00543E8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 xml:space="preserve">Teme radionica: </w:t>
      </w:r>
    </w:p>
    <w:p w:rsidR="00543E82" w:rsidRPr="00461934" w:rsidRDefault="00543E8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t xml:space="preserve">1. </w:t>
      </w:r>
      <w:r w:rsidR="00EE0FBE">
        <w:rPr>
          <w:rFonts w:eastAsiaTheme="minorHAnsi"/>
          <w:sz w:val="22"/>
          <w:szCs w:val="22"/>
          <w:lang w:eastAsia="en-US"/>
        </w:rPr>
        <w:t>„</w:t>
      </w:r>
      <w:r w:rsidRPr="00461934">
        <w:rPr>
          <w:rFonts w:eastAsiaTheme="minorHAnsi"/>
          <w:sz w:val="22"/>
          <w:szCs w:val="22"/>
          <w:lang w:eastAsia="en-US"/>
        </w:rPr>
        <w:t>To smo mi</w:t>
      </w:r>
      <w:r w:rsidR="00EE0FBE">
        <w:rPr>
          <w:rFonts w:eastAsiaTheme="minorHAnsi"/>
          <w:sz w:val="22"/>
          <w:szCs w:val="22"/>
          <w:lang w:eastAsia="en-US"/>
        </w:rPr>
        <w:t xml:space="preserve">“ </w:t>
      </w:r>
      <w:r w:rsidRPr="00461934">
        <w:rPr>
          <w:rFonts w:eastAsiaTheme="minorHAnsi"/>
          <w:sz w:val="22"/>
          <w:szCs w:val="22"/>
          <w:lang w:eastAsia="en-US"/>
        </w:rPr>
        <w:t>- međusobno upoznavanje vijećnika</w:t>
      </w:r>
      <w:r w:rsidR="00ED495A" w:rsidRPr="00461934">
        <w:rPr>
          <w:rFonts w:eastAsiaTheme="minorHAnsi"/>
          <w:sz w:val="22"/>
          <w:szCs w:val="22"/>
          <w:lang w:eastAsia="en-US"/>
        </w:rPr>
        <w:t>,</w:t>
      </w:r>
      <w:r w:rsidR="00ED495A" w:rsidRPr="00461934">
        <w:rPr>
          <w:sz w:val="22"/>
          <w:szCs w:val="22"/>
        </w:rPr>
        <w:t xml:space="preserve"> </w:t>
      </w:r>
      <w:r w:rsidR="00ED495A" w:rsidRPr="00461934">
        <w:rPr>
          <w:rFonts w:eastAsiaTheme="minorHAnsi"/>
          <w:sz w:val="22"/>
          <w:szCs w:val="22"/>
          <w:lang w:eastAsia="en-US"/>
        </w:rPr>
        <w:t xml:space="preserve">upoznavanje sa Statutom DGV- a </w:t>
      </w:r>
      <w:r w:rsidRPr="00461934">
        <w:rPr>
          <w:rFonts w:eastAsiaTheme="minorHAnsi"/>
          <w:sz w:val="22"/>
          <w:szCs w:val="22"/>
          <w:lang w:eastAsia="en-US"/>
        </w:rPr>
        <w:t>i prijedlozi mogućih aktivnosti do kraja kalendarske godine</w:t>
      </w:r>
    </w:p>
    <w:p w:rsidR="00542A5C" w:rsidRPr="00461934" w:rsidRDefault="00543E82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sz w:val="22"/>
          <w:szCs w:val="22"/>
          <w:lang w:eastAsia="en-US"/>
        </w:rPr>
      </w:pPr>
      <w:r w:rsidRPr="00461934">
        <w:rPr>
          <w:rFonts w:eastAsiaTheme="minorHAnsi"/>
          <w:sz w:val="22"/>
          <w:szCs w:val="22"/>
          <w:lang w:eastAsia="en-US"/>
        </w:rPr>
        <w:lastRenderedPageBreak/>
        <w:t>2. Tema prema izboru vijećnika</w:t>
      </w:r>
      <w:r w:rsidR="00CF0C8F" w:rsidRPr="00461934">
        <w:rPr>
          <w:rFonts w:eastAsiaTheme="minorHAnsi"/>
          <w:sz w:val="22"/>
          <w:szCs w:val="22"/>
          <w:lang w:eastAsia="en-US"/>
        </w:rPr>
        <w:t xml:space="preserve"> DGV- a</w:t>
      </w:r>
    </w:p>
    <w:p w:rsidR="00543E82" w:rsidRPr="00F0002A" w:rsidRDefault="00EE0FBE" w:rsidP="00261351">
      <w:pPr>
        <w:pStyle w:val="bodytext"/>
        <w:spacing w:before="0" w:beforeAutospacing="0" w:after="0" w:afterAutospacing="0"/>
        <w:ind w:left="862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i/>
          <w:sz w:val="22"/>
          <w:szCs w:val="22"/>
        </w:rPr>
        <w:t xml:space="preserve">   </w:t>
      </w:r>
      <w:r w:rsidR="00543E82" w:rsidRPr="00F0002A">
        <w:rPr>
          <w:i/>
          <w:sz w:val="22"/>
          <w:szCs w:val="22"/>
        </w:rPr>
        <w:t>Nositelji aktivnosti: Povjer</w:t>
      </w:r>
      <w:r w:rsidR="00CF0C8F" w:rsidRPr="00F0002A">
        <w:rPr>
          <w:i/>
          <w:sz w:val="22"/>
          <w:szCs w:val="22"/>
        </w:rPr>
        <w:t>enik DGV-a, Vijećnici i Dječji g</w:t>
      </w:r>
      <w:r w:rsidR="00543E82" w:rsidRPr="00F0002A">
        <w:rPr>
          <w:i/>
          <w:sz w:val="22"/>
          <w:szCs w:val="22"/>
        </w:rPr>
        <w:t>radonačelnik</w:t>
      </w:r>
    </w:p>
    <w:p w:rsidR="00543E82" w:rsidRDefault="00CF0C8F" w:rsidP="00261351">
      <w:pPr>
        <w:spacing w:after="0"/>
        <w:jc w:val="both"/>
        <w:rPr>
          <w:rFonts w:ascii="Times New Roman" w:hAnsi="Times New Roman" w:cs="Times New Roman"/>
          <w:i/>
        </w:rPr>
      </w:pPr>
      <w:r w:rsidRPr="00F0002A">
        <w:rPr>
          <w:rFonts w:ascii="Times New Roman" w:hAnsi="Times New Roman" w:cs="Times New Roman"/>
          <w:i/>
        </w:rPr>
        <w:t xml:space="preserve">                </w:t>
      </w:r>
      <w:r w:rsidR="00543E82" w:rsidRPr="00F0002A">
        <w:rPr>
          <w:rFonts w:ascii="Times New Roman" w:hAnsi="Times New Roman" w:cs="Times New Roman"/>
          <w:i/>
        </w:rPr>
        <w:t>Potrebna financijska sredstva:</w:t>
      </w:r>
      <w:r w:rsidRPr="00F0002A">
        <w:rPr>
          <w:rFonts w:ascii="Times New Roman" w:hAnsi="Times New Roman" w:cs="Times New Roman"/>
          <w:i/>
        </w:rPr>
        <w:t xml:space="preserve"> </w:t>
      </w:r>
      <w:r w:rsidR="001E0EF8">
        <w:rPr>
          <w:rFonts w:ascii="Times New Roman" w:hAnsi="Times New Roman" w:cs="Times New Roman"/>
          <w:i/>
        </w:rPr>
        <w:t>2</w:t>
      </w:r>
      <w:r w:rsidRPr="00F0002A">
        <w:rPr>
          <w:rFonts w:ascii="Times New Roman" w:hAnsi="Times New Roman" w:cs="Times New Roman"/>
          <w:i/>
        </w:rPr>
        <w:t>00,00 kn</w:t>
      </w:r>
    </w:p>
    <w:p w:rsidR="00F0002A" w:rsidRPr="00F0002A" w:rsidRDefault="00F0002A" w:rsidP="00261351">
      <w:pPr>
        <w:spacing w:after="0"/>
        <w:jc w:val="both"/>
        <w:rPr>
          <w:rFonts w:ascii="Times New Roman" w:hAnsi="Times New Roman" w:cs="Times New Roman"/>
          <w:i/>
        </w:rPr>
      </w:pPr>
    </w:p>
    <w:p w:rsidR="00CF0C8F" w:rsidRPr="00EC67E1" w:rsidRDefault="00C95123" w:rsidP="00261351">
      <w:pPr>
        <w:pStyle w:val="Odlomakpopisa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EC67E1">
        <w:rPr>
          <w:rFonts w:ascii="Times New Roman" w:hAnsi="Times New Roman" w:cs="Times New Roman"/>
          <w:b/>
        </w:rPr>
        <w:t>6.</w:t>
      </w:r>
      <w:r w:rsidR="00F0002A" w:rsidRPr="00EC67E1">
        <w:rPr>
          <w:rFonts w:ascii="Times New Roman" w:hAnsi="Times New Roman" w:cs="Times New Roman"/>
          <w:b/>
        </w:rPr>
        <w:t xml:space="preserve">  </w:t>
      </w:r>
      <w:r w:rsidR="00CF0C8F" w:rsidRPr="00EC67E1">
        <w:rPr>
          <w:rFonts w:ascii="Times New Roman" w:hAnsi="Times New Roman" w:cs="Times New Roman"/>
          <w:b/>
        </w:rPr>
        <w:t>Humanitarna akcija – 12.mj.</w:t>
      </w:r>
    </w:p>
    <w:p w:rsidR="00CF0C8F" w:rsidRPr="00461934" w:rsidRDefault="00CF0C8F" w:rsidP="00261351">
      <w:pPr>
        <w:pStyle w:val="Odlomakpopisa"/>
        <w:spacing w:after="0"/>
        <w:ind w:left="862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12. mjesec je vrijeme Došašća, darivanja i pomoći potrebitima.</w:t>
      </w:r>
      <w:r w:rsidR="002E780F">
        <w:rPr>
          <w:rFonts w:ascii="Times New Roman" w:hAnsi="Times New Roman" w:cs="Times New Roman"/>
        </w:rPr>
        <w:t xml:space="preserve"> </w:t>
      </w:r>
      <w:r w:rsidRPr="00461934">
        <w:rPr>
          <w:rFonts w:ascii="Times New Roman" w:hAnsi="Times New Roman" w:cs="Times New Roman"/>
        </w:rPr>
        <w:t>Na DGV- u će se vijećnici dogovoriti na koji način bi organizirali humanitarnu akciju</w:t>
      </w:r>
    </w:p>
    <w:p w:rsidR="00CF0C8F" w:rsidRPr="00F0002A" w:rsidRDefault="00CF0C8F" w:rsidP="00261351">
      <w:pPr>
        <w:pStyle w:val="Odlomakpopisa"/>
        <w:spacing w:after="0"/>
        <w:ind w:left="86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F0002A">
        <w:rPr>
          <w:rFonts w:ascii="Times New Roman" w:eastAsia="Times New Roman" w:hAnsi="Times New Roman" w:cs="Times New Roman"/>
          <w:i/>
          <w:lang w:eastAsia="hr-HR"/>
        </w:rPr>
        <w:t>Nositelji aktivnosti: Dječji gradski vijećnici, Dječji gradonačelnik, Povjerenik DGV – a, vanjski suradnici</w:t>
      </w:r>
    </w:p>
    <w:p w:rsidR="00CF0C8F" w:rsidRDefault="00CF0C8F" w:rsidP="00261351">
      <w:pPr>
        <w:pStyle w:val="Odlomakpopisa"/>
        <w:spacing w:after="0"/>
        <w:ind w:left="86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F0002A">
        <w:rPr>
          <w:rFonts w:ascii="Times New Roman" w:eastAsia="Times New Roman" w:hAnsi="Times New Roman" w:cs="Times New Roman"/>
          <w:i/>
          <w:lang w:eastAsia="hr-HR"/>
        </w:rPr>
        <w:t xml:space="preserve">Potrebna financijska sredstva: </w:t>
      </w:r>
      <w:r w:rsidR="001E0EF8">
        <w:rPr>
          <w:rFonts w:ascii="Times New Roman" w:eastAsia="Times New Roman" w:hAnsi="Times New Roman" w:cs="Times New Roman"/>
          <w:i/>
          <w:lang w:eastAsia="hr-HR"/>
        </w:rPr>
        <w:t>2</w:t>
      </w:r>
      <w:r w:rsidRPr="00F0002A">
        <w:rPr>
          <w:rFonts w:ascii="Times New Roman" w:eastAsia="Times New Roman" w:hAnsi="Times New Roman" w:cs="Times New Roman"/>
          <w:i/>
          <w:lang w:eastAsia="hr-HR"/>
        </w:rPr>
        <w:t>00,00 kn.</w:t>
      </w:r>
    </w:p>
    <w:p w:rsidR="00896CDD" w:rsidRDefault="00896CDD" w:rsidP="00261351">
      <w:pPr>
        <w:pStyle w:val="Odlomakpopisa"/>
        <w:spacing w:after="0"/>
        <w:ind w:left="86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96CDD" w:rsidRDefault="00896CDD" w:rsidP="00896CDD">
      <w:pPr>
        <w:pStyle w:val="Odlomakpopisa"/>
        <w:numPr>
          <w:ilvl w:val="0"/>
          <w:numId w:val="22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896CDD">
        <w:rPr>
          <w:rFonts w:ascii="Times New Roman" w:eastAsia="Times New Roman" w:hAnsi="Times New Roman" w:cs="Times New Roman"/>
          <w:b/>
          <w:lang w:eastAsia="hr-HR"/>
        </w:rPr>
        <w:t>Ostale aktivnosti:</w:t>
      </w:r>
      <w:r w:rsidRPr="00896CD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96CDD" w:rsidRDefault="00896CDD" w:rsidP="00896CDD">
      <w:pPr>
        <w:pStyle w:val="Odlomakpopisa"/>
        <w:spacing w:after="0"/>
        <w:ind w:left="85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Dječje Gradsko vijeće, osim navedenih aktivnosti, surađivat će i s drugim Dječjim gradskim vijećima. Ova sredstva izdvajat će se za neplanirane aktivnosti,kao i </w:t>
      </w:r>
      <w:r w:rsidRPr="00896CDD">
        <w:rPr>
          <w:rFonts w:ascii="Times New Roman" w:eastAsia="Times New Roman" w:hAnsi="Times New Roman" w:cs="Times New Roman"/>
          <w:lang w:eastAsia="hr-HR"/>
        </w:rPr>
        <w:t>osigura</w:t>
      </w:r>
      <w:r>
        <w:rPr>
          <w:rFonts w:ascii="Times New Roman" w:eastAsia="Times New Roman" w:hAnsi="Times New Roman" w:cs="Times New Roman"/>
          <w:lang w:eastAsia="hr-HR"/>
        </w:rPr>
        <w:t xml:space="preserve">nje </w:t>
      </w:r>
      <w:r w:rsidRPr="00896CDD">
        <w:rPr>
          <w:rFonts w:ascii="Times New Roman" w:eastAsia="Times New Roman" w:hAnsi="Times New Roman" w:cs="Times New Roman"/>
          <w:lang w:eastAsia="hr-HR"/>
        </w:rPr>
        <w:t>sredstva za trošak prijevoza dječjih vijećnika koji žive u prigradskom naselju Jelisavac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896CD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</w:t>
      </w:r>
      <w:r w:rsidRPr="00896CDD">
        <w:rPr>
          <w:rFonts w:ascii="Times New Roman" w:eastAsia="Times New Roman" w:hAnsi="Times New Roman" w:cs="Times New Roman"/>
          <w:lang w:eastAsia="hr-HR"/>
        </w:rPr>
        <w:t>a radionice i sjednice DGV, te trošak prijevoza i smještaja za vijećnike i voditelja na godišnji susret DGV Hrvatske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:rsidR="00896CDD" w:rsidRPr="00896CDD" w:rsidRDefault="00896CDD" w:rsidP="00896CDD">
      <w:pPr>
        <w:pStyle w:val="Odlomakpopisa"/>
        <w:spacing w:after="0"/>
        <w:ind w:left="851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96CDD">
        <w:rPr>
          <w:rFonts w:ascii="Times New Roman" w:eastAsia="Times New Roman" w:hAnsi="Times New Roman" w:cs="Times New Roman"/>
          <w:i/>
          <w:lang w:eastAsia="hr-HR"/>
        </w:rPr>
        <w:t xml:space="preserve">Financijska sredstva: </w:t>
      </w:r>
      <w:r w:rsidR="001E0EF8">
        <w:rPr>
          <w:rFonts w:ascii="Times New Roman" w:eastAsia="Times New Roman" w:hAnsi="Times New Roman" w:cs="Times New Roman"/>
          <w:i/>
          <w:lang w:eastAsia="hr-HR"/>
        </w:rPr>
        <w:t>2.0</w:t>
      </w:r>
      <w:r w:rsidRPr="00896CDD">
        <w:rPr>
          <w:rFonts w:ascii="Times New Roman" w:eastAsia="Times New Roman" w:hAnsi="Times New Roman" w:cs="Times New Roman"/>
          <w:i/>
          <w:lang w:eastAsia="hr-HR"/>
        </w:rPr>
        <w:t>00,00 kn.</w:t>
      </w:r>
    </w:p>
    <w:p w:rsidR="00896CDD" w:rsidRPr="00896CDD" w:rsidRDefault="00896CDD" w:rsidP="00896CDD">
      <w:pPr>
        <w:pStyle w:val="Odlomakpopisa"/>
        <w:spacing w:after="0"/>
        <w:ind w:left="1222"/>
        <w:jc w:val="both"/>
        <w:rPr>
          <w:rFonts w:ascii="Times New Roman" w:hAnsi="Times New Roman" w:cs="Times New Roman"/>
          <w:b/>
        </w:rPr>
      </w:pPr>
    </w:p>
    <w:p w:rsidR="00543E82" w:rsidRDefault="00543E82" w:rsidP="00261351">
      <w:pPr>
        <w:pStyle w:val="bodytext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0002A" w:rsidRPr="00461934" w:rsidRDefault="00F0002A" w:rsidP="00261351">
      <w:pPr>
        <w:pStyle w:val="bodytext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EC67E1" w:rsidRPr="00F0002A" w:rsidRDefault="00EC67E1" w:rsidP="00EC67E1">
      <w:pPr>
        <w:pStyle w:val="bodytext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IZVEDBENI I FINANCIJSKI PLAN ZA 2015. GODINU</w:t>
      </w:r>
    </w:p>
    <w:p w:rsidR="00F0002A" w:rsidRPr="00F0002A" w:rsidRDefault="00F0002A" w:rsidP="00261351">
      <w:pPr>
        <w:pStyle w:val="bodytext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F952CF" w:rsidRPr="00EC67E1" w:rsidRDefault="00C95123" w:rsidP="00F0002A">
      <w:pPr>
        <w:pStyle w:val="bodytext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EC67E1">
        <w:rPr>
          <w:b/>
          <w:sz w:val="22"/>
          <w:szCs w:val="22"/>
        </w:rPr>
        <w:t>1.</w:t>
      </w:r>
      <w:r w:rsidR="00F46E3C" w:rsidRPr="00EC67E1">
        <w:rPr>
          <w:b/>
          <w:sz w:val="22"/>
          <w:szCs w:val="22"/>
        </w:rPr>
        <w:t xml:space="preserve">Sjednice DGV – a </w:t>
      </w:r>
    </w:p>
    <w:p w:rsidR="00542A5C" w:rsidRPr="00461934" w:rsidRDefault="00542A5C" w:rsidP="00EC67E1">
      <w:pPr>
        <w:pStyle w:val="bodytext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461934">
        <w:rPr>
          <w:sz w:val="22"/>
          <w:szCs w:val="22"/>
        </w:rPr>
        <w:t>Tijekom 2015. godine planiramo realizirati 4-5 sjednica DGV(1.mj;4.mj;6.mj.- aktivnosti   obilježavanje Dana grada, svečana sjednica, prezentacija ostvarenih rezultata;9.mj;12.mj.)</w:t>
      </w:r>
    </w:p>
    <w:p w:rsidR="00F46E3C" w:rsidRPr="00F0002A" w:rsidRDefault="00F46E3C" w:rsidP="00EC67E1">
      <w:pPr>
        <w:pStyle w:val="bodytext"/>
        <w:spacing w:before="0" w:beforeAutospacing="0" w:after="0" w:afterAutospacing="0"/>
        <w:ind w:left="2552" w:hanging="1844"/>
        <w:jc w:val="both"/>
        <w:rPr>
          <w:i/>
          <w:sz w:val="22"/>
          <w:szCs w:val="22"/>
        </w:rPr>
      </w:pPr>
      <w:r w:rsidRPr="00F0002A">
        <w:rPr>
          <w:i/>
          <w:sz w:val="22"/>
          <w:szCs w:val="22"/>
        </w:rPr>
        <w:t>Nositelji aktivnosti: Dječji gradonačelnik,</w:t>
      </w:r>
      <w:r w:rsidR="00ED495A" w:rsidRPr="00F0002A">
        <w:rPr>
          <w:i/>
          <w:sz w:val="22"/>
          <w:szCs w:val="22"/>
        </w:rPr>
        <w:t xml:space="preserve"> Dječji gradski vijećnici, </w:t>
      </w:r>
      <w:r w:rsidRPr="00F0002A">
        <w:rPr>
          <w:i/>
          <w:sz w:val="22"/>
          <w:szCs w:val="22"/>
        </w:rPr>
        <w:t xml:space="preserve"> Povjerenik DGV – a, </w:t>
      </w:r>
      <w:r w:rsidR="00542A5C" w:rsidRPr="00F0002A">
        <w:rPr>
          <w:i/>
          <w:sz w:val="22"/>
          <w:szCs w:val="22"/>
        </w:rPr>
        <w:t>Gradonačelnik,</w:t>
      </w:r>
      <w:r w:rsidRPr="00F0002A">
        <w:rPr>
          <w:i/>
          <w:sz w:val="22"/>
          <w:szCs w:val="22"/>
        </w:rPr>
        <w:t>vanjski suradnici</w:t>
      </w:r>
    </w:p>
    <w:p w:rsidR="00F46E3C" w:rsidRDefault="00F46E3C" w:rsidP="00EC67E1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F0002A">
        <w:rPr>
          <w:rFonts w:ascii="Times New Roman" w:hAnsi="Times New Roman" w:cs="Times New Roman"/>
          <w:i/>
        </w:rPr>
        <w:t>Potrebna financijska sredstva:</w:t>
      </w:r>
      <w:r w:rsidR="00ED495A" w:rsidRPr="00F0002A">
        <w:rPr>
          <w:rFonts w:ascii="Times New Roman" w:hAnsi="Times New Roman" w:cs="Times New Roman"/>
          <w:i/>
        </w:rPr>
        <w:t xml:space="preserve"> 500,00 kn.</w:t>
      </w:r>
    </w:p>
    <w:p w:rsidR="00F0002A" w:rsidRPr="00F0002A" w:rsidRDefault="00F0002A" w:rsidP="00261351">
      <w:pPr>
        <w:spacing w:after="0"/>
        <w:jc w:val="both"/>
        <w:rPr>
          <w:rFonts w:ascii="Times New Roman" w:hAnsi="Times New Roman" w:cs="Times New Roman"/>
          <w:i/>
        </w:rPr>
      </w:pPr>
    </w:p>
    <w:p w:rsidR="00F952CF" w:rsidRPr="00EC67E1" w:rsidRDefault="00F952CF" w:rsidP="00EC67E1">
      <w:pPr>
        <w:pStyle w:val="bodytext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EC67E1">
        <w:rPr>
          <w:b/>
          <w:sz w:val="22"/>
          <w:szCs w:val="22"/>
        </w:rPr>
        <w:t>2.</w:t>
      </w:r>
      <w:r w:rsidR="00EC67E1">
        <w:rPr>
          <w:b/>
          <w:sz w:val="22"/>
          <w:szCs w:val="22"/>
        </w:rPr>
        <w:t xml:space="preserve"> </w:t>
      </w:r>
      <w:r w:rsidR="00F46E3C" w:rsidRPr="00EC67E1">
        <w:rPr>
          <w:b/>
          <w:sz w:val="22"/>
          <w:szCs w:val="22"/>
        </w:rPr>
        <w:t>Radionice:</w:t>
      </w:r>
      <w:r w:rsidR="00ED495A" w:rsidRPr="00EC67E1">
        <w:rPr>
          <w:b/>
          <w:sz w:val="22"/>
          <w:szCs w:val="22"/>
        </w:rPr>
        <w:t xml:space="preserve"> </w:t>
      </w:r>
    </w:p>
    <w:p w:rsidR="00F952CF" w:rsidRPr="00461934" w:rsidRDefault="00F952CF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1.</w:t>
      </w:r>
      <w:r w:rsidR="00ED495A" w:rsidRPr="00461934">
        <w:rPr>
          <w:rFonts w:ascii="Times New Roman" w:hAnsi="Times New Roman" w:cs="Times New Roman"/>
        </w:rPr>
        <w:t>Moja prava i obveze – interaktivna radionica</w:t>
      </w:r>
      <w:r w:rsidRPr="00461934">
        <w:rPr>
          <w:rFonts w:ascii="Times New Roman" w:hAnsi="Times New Roman" w:cs="Times New Roman"/>
        </w:rPr>
        <w:t>- 2. mj.</w:t>
      </w:r>
    </w:p>
    <w:p w:rsidR="00F952CF" w:rsidRPr="00461934" w:rsidRDefault="00F952CF" w:rsidP="00EC67E1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- </w:t>
      </w:r>
      <w:r w:rsidR="00ED495A" w:rsidRPr="00461934">
        <w:rPr>
          <w:rFonts w:ascii="Times New Roman" w:hAnsi="Times New Roman" w:cs="Times New Roman"/>
        </w:rPr>
        <w:t>Upoznavanje s dječjim pravima i Konvencijom UN o pravima djeteta</w:t>
      </w:r>
    </w:p>
    <w:p w:rsidR="00F952CF" w:rsidRPr="00461934" w:rsidRDefault="00F952CF" w:rsidP="00EC67E1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- </w:t>
      </w:r>
      <w:r w:rsidR="009E21E4" w:rsidRPr="00461934">
        <w:rPr>
          <w:rFonts w:ascii="Times New Roman" w:hAnsi="Times New Roman" w:cs="Times New Roman"/>
        </w:rPr>
        <w:t>Upoznavanje s načinom rada lokalne samouprave u suradnji s gradskim službama</w:t>
      </w:r>
    </w:p>
    <w:p w:rsidR="00C95123" w:rsidRPr="00461934" w:rsidRDefault="00C95123" w:rsidP="00261351">
      <w:pPr>
        <w:spacing w:after="0"/>
        <w:jc w:val="both"/>
        <w:rPr>
          <w:rFonts w:ascii="Times New Roman" w:hAnsi="Times New Roman" w:cs="Times New Roman"/>
        </w:rPr>
      </w:pPr>
    </w:p>
    <w:p w:rsidR="00F952CF" w:rsidRPr="00461934" w:rsidRDefault="00F952CF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2. Potrebe djece – </w:t>
      </w:r>
      <w:r w:rsidR="00C052B3" w:rsidRPr="00461934">
        <w:rPr>
          <w:rFonts w:ascii="Times New Roman" w:hAnsi="Times New Roman" w:cs="Times New Roman"/>
        </w:rPr>
        <w:t>2.mj.</w:t>
      </w:r>
    </w:p>
    <w:p w:rsidR="00F952CF" w:rsidRPr="00461934" w:rsidRDefault="009E21E4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Utvrđivanje stanja i potreba djece na području grada </w:t>
      </w:r>
      <w:r w:rsidR="00F952CF" w:rsidRPr="00461934">
        <w:rPr>
          <w:rFonts w:ascii="Times New Roman" w:hAnsi="Times New Roman" w:cs="Times New Roman"/>
        </w:rPr>
        <w:t xml:space="preserve">Našica </w:t>
      </w:r>
      <w:r w:rsidRPr="00461934">
        <w:rPr>
          <w:rFonts w:ascii="Times New Roman" w:hAnsi="Times New Roman" w:cs="Times New Roman"/>
        </w:rPr>
        <w:t>kroz radionicu i radom na terenu</w:t>
      </w:r>
    </w:p>
    <w:p w:rsidR="00C052B3" w:rsidRPr="00461934" w:rsidRDefault="009E21E4" w:rsidP="00EC67E1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Upućivanje pisma gradonačelniku i posjet gradonačelniku na temu stanja i potreba djece u gradu</w:t>
      </w:r>
    </w:p>
    <w:p w:rsidR="00C95123" w:rsidRPr="00461934" w:rsidRDefault="00C95123" w:rsidP="00261351">
      <w:pPr>
        <w:spacing w:after="0"/>
        <w:jc w:val="both"/>
        <w:rPr>
          <w:rFonts w:ascii="Times New Roman" w:hAnsi="Times New Roman" w:cs="Times New Roman"/>
        </w:rPr>
      </w:pPr>
    </w:p>
    <w:p w:rsidR="00C052B3" w:rsidRPr="00461934" w:rsidRDefault="00C052B3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3.</w:t>
      </w:r>
      <w:r w:rsidR="009E21E4" w:rsidRPr="00461934">
        <w:rPr>
          <w:rFonts w:ascii="Times New Roman" w:hAnsi="Times New Roman" w:cs="Times New Roman"/>
        </w:rPr>
        <w:t>Popisivanje slobodnih aktivnosti namijenjenih djeci izvan škole</w:t>
      </w:r>
      <w:r w:rsidRPr="00461934">
        <w:rPr>
          <w:rFonts w:ascii="Times New Roman" w:hAnsi="Times New Roman" w:cs="Times New Roman"/>
        </w:rPr>
        <w:t>- 3.mj.</w:t>
      </w:r>
    </w:p>
    <w:p w:rsidR="00443795" w:rsidRPr="00461934" w:rsidRDefault="009E21E4" w:rsidP="00EC67E1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Izrada brošure s vodičem slobodnih aktivnosti, utvrđivanje nedostataka i davanje prijedloga za proširivanje tih aktivnosti u suradnji s udrugama</w:t>
      </w:r>
    </w:p>
    <w:p w:rsidR="00C95123" w:rsidRPr="00461934" w:rsidRDefault="00C95123" w:rsidP="00261351">
      <w:pPr>
        <w:spacing w:after="0"/>
        <w:jc w:val="both"/>
        <w:rPr>
          <w:rFonts w:ascii="Times New Roman" w:hAnsi="Times New Roman" w:cs="Times New Roman"/>
        </w:rPr>
      </w:pPr>
    </w:p>
    <w:p w:rsidR="00C052B3" w:rsidRPr="00461934" w:rsidRDefault="00C052B3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4.Održivi razvoj – moj izbor- 4.mj.</w:t>
      </w:r>
    </w:p>
    <w:p w:rsidR="00C052B3" w:rsidRPr="00461934" w:rsidRDefault="009E21E4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Pokretanje ekoloških akcija povodom Dana planeta Zemlje</w:t>
      </w:r>
    </w:p>
    <w:p w:rsidR="00C95123" w:rsidRPr="00461934" w:rsidRDefault="00C95123" w:rsidP="00261351">
      <w:pPr>
        <w:spacing w:after="0"/>
        <w:jc w:val="both"/>
        <w:rPr>
          <w:rFonts w:ascii="Times New Roman" w:hAnsi="Times New Roman" w:cs="Times New Roman"/>
        </w:rPr>
      </w:pPr>
    </w:p>
    <w:p w:rsidR="000F084A" w:rsidRPr="00461934" w:rsidRDefault="000F084A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5.</w:t>
      </w:r>
      <w:r w:rsidR="00C052B3" w:rsidRPr="00461934">
        <w:rPr>
          <w:rFonts w:ascii="Times New Roman" w:hAnsi="Times New Roman" w:cs="Times New Roman"/>
        </w:rPr>
        <w:t>Obitelj</w:t>
      </w:r>
      <w:r w:rsidRPr="00461934">
        <w:rPr>
          <w:rFonts w:ascii="Times New Roman" w:hAnsi="Times New Roman" w:cs="Times New Roman"/>
        </w:rPr>
        <w:t xml:space="preserve"> – moje utočište!? – 5.mj.</w:t>
      </w:r>
    </w:p>
    <w:p w:rsidR="009E21E4" w:rsidRPr="00461934" w:rsidRDefault="009E21E4" w:rsidP="00EC67E1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Obilježavanje Dana obitelji i poticanje roditelja na zajedničko uključivanje s djecom u aktivnosti za djecu</w:t>
      </w:r>
    </w:p>
    <w:p w:rsidR="000F084A" w:rsidRPr="00EC67E1" w:rsidRDefault="000F084A" w:rsidP="00EC67E1">
      <w:pPr>
        <w:spacing w:after="0"/>
        <w:ind w:left="2694" w:hanging="1986"/>
        <w:jc w:val="both"/>
        <w:rPr>
          <w:rFonts w:ascii="Times New Roman" w:hAnsi="Times New Roman" w:cs="Times New Roman"/>
          <w:i/>
        </w:rPr>
      </w:pPr>
      <w:r w:rsidRPr="00EC67E1">
        <w:rPr>
          <w:rFonts w:ascii="Times New Roman" w:hAnsi="Times New Roman" w:cs="Times New Roman"/>
          <w:i/>
        </w:rPr>
        <w:t>Nositelji aktivnosti: Dječji gradski vijećnici, Dječji gradonačelnik, Povjerenik DGV – a,</w:t>
      </w:r>
      <w:r w:rsidR="00542A5C" w:rsidRPr="00EC67E1">
        <w:rPr>
          <w:rFonts w:ascii="Times New Roman" w:hAnsi="Times New Roman" w:cs="Times New Roman"/>
          <w:i/>
        </w:rPr>
        <w:t>Gradonačelnik,</w:t>
      </w:r>
      <w:r w:rsidRPr="00EC67E1">
        <w:rPr>
          <w:rFonts w:ascii="Times New Roman" w:hAnsi="Times New Roman" w:cs="Times New Roman"/>
          <w:i/>
        </w:rPr>
        <w:t xml:space="preserve"> vanjski suradnici</w:t>
      </w:r>
    </w:p>
    <w:p w:rsidR="003311FC" w:rsidRDefault="001E0EF8" w:rsidP="00EC67E1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Potrebna financijska sredstva: 1</w:t>
      </w:r>
      <w:r w:rsidR="000F084A" w:rsidRPr="00EC67E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0</w:t>
      </w:r>
      <w:r w:rsidR="000F084A" w:rsidRPr="00EC67E1">
        <w:rPr>
          <w:rFonts w:ascii="Times New Roman" w:hAnsi="Times New Roman" w:cs="Times New Roman"/>
          <w:i/>
        </w:rPr>
        <w:t>00,00 kn.</w:t>
      </w:r>
    </w:p>
    <w:p w:rsidR="00EC67E1" w:rsidRPr="00EC67E1" w:rsidRDefault="00EC67E1" w:rsidP="00261351">
      <w:pPr>
        <w:spacing w:after="0"/>
        <w:jc w:val="both"/>
        <w:rPr>
          <w:rFonts w:ascii="Times New Roman" w:hAnsi="Times New Roman" w:cs="Times New Roman"/>
          <w:i/>
        </w:rPr>
      </w:pPr>
    </w:p>
    <w:p w:rsidR="000F084A" w:rsidRPr="00461934" w:rsidRDefault="000F084A" w:rsidP="00EC67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67E1">
        <w:rPr>
          <w:rFonts w:ascii="Times New Roman" w:hAnsi="Times New Roman" w:cs="Times New Roman"/>
          <w:b/>
        </w:rPr>
        <w:t>3.Projekti – tijekom godine</w:t>
      </w:r>
      <w:r w:rsidR="00542A5C" w:rsidRPr="00EC67E1">
        <w:rPr>
          <w:rFonts w:ascii="Times New Roman" w:hAnsi="Times New Roman" w:cs="Times New Roman"/>
          <w:b/>
        </w:rPr>
        <w:t xml:space="preserve"> prema izboru djece</w:t>
      </w:r>
    </w:p>
    <w:p w:rsidR="000F084A" w:rsidRPr="00EC67E1" w:rsidRDefault="000F084A" w:rsidP="00EC67E1">
      <w:pPr>
        <w:spacing w:after="0"/>
        <w:ind w:left="2552" w:hanging="1844"/>
        <w:jc w:val="both"/>
        <w:rPr>
          <w:rFonts w:ascii="Times New Roman" w:hAnsi="Times New Roman" w:cs="Times New Roman"/>
          <w:i/>
        </w:rPr>
      </w:pPr>
      <w:r w:rsidRPr="00EC67E1">
        <w:rPr>
          <w:rFonts w:ascii="Times New Roman" w:hAnsi="Times New Roman" w:cs="Times New Roman"/>
          <w:i/>
        </w:rPr>
        <w:t>Nositelji aktivnosti: Dječji gradski vijećnici, Dječji gradonačelnik, Povjerenik DGV – a, vanjski suradnici</w:t>
      </w:r>
    </w:p>
    <w:p w:rsidR="000F084A" w:rsidRDefault="000F084A" w:rsidP="00EC67E1">
      <w:pPr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EC67E1">
        <w:rPr>
          <w:rFonts w:ascii="Times New Roman" w:hAnsi="Times New Roman" w:cs="Times New Roman"/>
          <w:i/>
        </w:rPr>
        <w:t>Potrebna financijska sredstva: 3.000,00</w:t>
      </w:r>
    </w:p>
    <w:p w:rsidR="00EC67E1" w:rsidRPr="00EC67E1" w:rsidRDefault="00EC67E1" w:rsidP="00EC67E1">
      <w:pPr>
        <w:spacing w:after="0"/>
        <w:ind w:left="708"/>
        <w:jc w:val="both"/>
        <w:rPr>
          <w:rFonts w:ascii="Times New Roman" w:hAnsi="Times New Roman" w:cs="Times New Roman"/>
          <w:i/>
        </w:rPr>
      </w:pPr>
    </w:p>
    <w:p w:rsidR="000F084A" w:rsidRPr="00EC67E1" w:rsidRDefault="000F084A" w:rsidP="00EC67E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C67E1">
        <w:rPr>
          <w:rFonts w:ascii="Times New Roman" w:hAnsi="Times New Roman" w:cs="Times New Roman"/>
          <w:b/>
        </w:rPr>
        <w:t>4.Posjete i susreti – tijekom godine</w:t>
      </w:r>
    </w:p>
    <w:p w:rsidR="000F084A" w:rsidRPr="00461934" w:rsidRDefault="003311FC" w:rsidP="00EC67E1">
      <w:pPr>
        <w:spacing w:after="0"/>
        <w:ind w:left="851" w:hanging="143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>- suradnja s drugim DGV-a, godišnji susret DGV –a,</w:t>
      </w:r>
      <w:r w:rsidR="00542A5C" w:rsidRPr="00461934">
        <w:rPr>
          <w:rFonts w:ascii="Times New Roman" w:hAnsi="Times New Roman" w:cs="Times New Roman"/>
        </w:rPr>
        <w:t>suradnja s DND Našice,</w:t>
      </w:r>
      <w:r w:rsidRPr="00461934">
        <w:rPr>
          <w:rFonts w:ascii="Times New Roman" w:hAnsi="Times New Roman" w:cs="Times New Roman"/>
        </w:rPr>
        <w:t xml:space="preserve"> razmjena iskustava, …</w:t>
      </w:r>
    </w:p>
    <w:p w:rsidR="003311FC" w:rsidRPr="00EC67E1" w:rsidRDefault="003311FC" w:rsidP="00EC67E1">
      <w:pPr>
        <w:spacing w:after="0"/>
        <w:ind w:left="2552" w:hanging="1844"/>
        <w:jc w:val="both"/>
        <w:rPr>
          <w:rFonts w:ascii="Times New Roman" w:hAnsi="Times New Roman" w:cs="Times New Roman"/>
          <w:i/>
        </w:rPr>
      </w:pPr>
      <w:r w:rsidRPr="00EC67E1">
        <w:rPr>
          <w:rFonts w:ascii="Times New Roman" w:hAnsi="Times New Roman" w:cs="Times New Roman"/>
          <w:i/>
        </w:rPr>
        <w:t>Nositelji aktivnosti: Dječji gradski vijećnici, Dječji gradonačelnik, Povjerenik DGV – a, vanjski suradnici</w:t>
      </w:r>
    </w:p>
    <w:p w:rsidR="00896CDD" w:rsidRDefault="003311FC" w:rsidP="00896CDD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EC67E1">
        <w:rPr>
          <w:rFonts w:ascii="Times New Roman" w:hAnsi="Times New Roman" w:cs="Times New Roman"/>
          <w:i/>
        </w:rPr>
        <w:t xml:space="preserve">Potrebna financijska sredstva: </w:t>
      </w:r>
      <w:r w:rsidR="004D28DD">
        <w:rPr>
          <w:rFonts w:ascii="Times New Roman" w:hAnsi="Times New Roman" w:cs="Times New Roman"/>
          <w:i/>
        </w:rPr>
        <w:t>3.0</w:t>
      </w:r>
      <w:r w:rsidRPr="00EC67E1">
        <w:rPr>
          <w:rFonts w:ascii="Times New Roman" w:hAnsi="Times New Roman" w:cs="Times New Roman"/>
          <w:i/>
        </w:rPr>
        <w:t>00,00 kn.</w:t>
      </w:r>
    </w:p>
    <w:p w:rsidR="00896CDD" w:rsidRDefault="00896CDD" w:rsidP="00896CDD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896CDD" w:rsidRPr="00896CDD" w:rsidRDefault="00896CDD" w:rsidP="00896CDD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lang w:eastAsia="hr-HR"/>
        </w:rPr>
        <w:t>5.</w:t>
      </w:r>
      <w:r w:rsidRPr="00896CDD">
        <w:rPr>
          <w:rFonts w:ascii="Times New Roman" w:eastAsia="Times New Roman" w:hAnsi="Times New Roman" w:cs="Times New Roman"/>
          <w:b/>
          <w:lang w:eastAsia="hr-HR"/>
        </w:rPr>
        <w:t>Ostale aktivnosti:</w:t>
      </w:r>
      <w:r w:rsidRPr="00896CD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96CDD" w:rsidRDefault="00896CDD" w:rsidP="00896CDD">
      <w:pPr>
        <w:pStyle w:val="Odlomakpopisa"/>
        <w:spacing w:after="0"/>
        <w:ind w:left="85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Dječje Gradsko vijeće, osim navedenih aktivnosti, surađivat će i s drugim Dječjim gradskim vijećima. Ova sredstva izdvajat će se za neplanirane aktivnosti,kao i </w:t>
      </w:r>
      <w:r w:rsidRPr="00896CDD">
        <w:rPr>
          <w:rFonts w:ascii="Times New Roman" w:eastAsia="Times New Roman" w:hAnsi="Times New Roman" w:cs="Times New Roman"/>
          <w:lang w:eastAsia="hr-HR"/>
        </w:rPr>
        <w:t>osigura</w:t>
      </w:r>
      <w:r>
        <w:rPr>
          <w:rFonts w:ascii="Times New Roman" w:eastAsia="Times New Roman" w:hAnsi="Times New Roman" w:cs="Times New Roman"/>
          <w:lang w:eastAsia="hr-HR"/>
        </w:rPr>
        <w:t xml:space="preserve">nje </w:t>
      </w:r>
      <w:r w:rsidRPr="00896CDD">
        <w:rPr>
          <w:rFonts w:ascii="Times New Roman" w:eastAsia="Times New Roman" w:hAnsi="Times New Roman" w:cs="Times New Roman"/>
          <w:lang w:eastAsia="hr-HR"/>
        </w:rPr>
        <w:t>sredstva za trošak prijevoza dječjih vijećnika koji žive u prigradskom naselju Jelisavac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896CD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</w:t>
      </w:r>
      <w:r w:rsidRPr="00896CDD">
        <w:rPr>
          <w:rFonts w:ascii="Times New Roman" w:eastAsia="Times New Roman" w:hAnsi="Times New Roman" w:cs="Times New Roman"/>
          <w:lang w:eastAsia="hr-HR"/>
        </w:rPr>
        <w:t>a radionice i sjednice DGV, te trošak prijevoza i smještaja za vijećnike i voditelja na godišnji susret DGV Hrvatske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:rsidR="00896CDD" w:rsidRPr="00896CDD" w:rsidRDefault="00896CDD" w:rsidP="00896CDD">
      <w:pPr>
        <w:pStyle w:val="Odlomakpopisa"/>
        <w:spacing w:after="0"/>
        <w:ind w:left="851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96CDD">
        <w:rPr>
          <w:rFonts w:ascii="Times New Roman" w:eastAsia="Times New Roman" w:hAnsi="Times New Roman" w:cs="Times New Roman"/>
          <w:i/>
          <w:lang w:eastAsia="hr-HR"/>
        </w:rPr>
        <w:t xml:space="preserve">Financijska sredstva: </w:t>
      </w:r>
      <w:r w:rsidR="004D28DD">
        <w:rPr>
          <w:rFonts w:ascii="Times New Roman" w:eastAsia="Times New Roman" w:hAnsi="Times New Roman" w:cs="Times New Roman"/>
          <w:i/>
          <w:lang w:eastAsia="hr-HR"/>
        </w:rPr>
        <w:t>2</w:t>
      </w:r>
      <w:r w:rsidR="001E0EF8">
        <w:rPr>
          <w:rFonts w:ascii="Times New Roman" w:eastAsia="Times New Roman" w:hAnsi="Times New Roman" w:cs="Times New Roman"/>
          <w:i/>
          <w:lang w:eastAsia="hr-HR"/>
        </w:rPr>
        <w:t>.0</w:t>
      </w:r>
      <w:r w:rsidRPr="00896CDD">
        <w:rPr>
          <w:rFonts w:ascii="Times New Roman" w:eastAsia="Times New Roman" w:hAnsi="Times New Roman" w:cs="Times New Roman"/>
          <w:i/>
          <w:lang w:eastAsia="hr-HR"/>
        </w:rPr>
        <w:t>00,00 kn.</w:t>
      </w:r>
    </w:p>
    <w:p w:rsidR="00896CDD" w:rsidRPr="00EC67E1" w:rsidRDefault="00896CDD" w:rsidP="00EC67E1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6C5254" w:rsidRPr="00461934" w:rsidRDefault="006C5254" w:rsidP="00261351">
      <w:pPr>
        <w:spacing w:after="0"/>
        <w:jc w:val="both"/>
        <w:rPr>
          <w:rFonts w:ascii="Times New Roman" w:hAnsi="Times New Roman" w:cs="Times New Roman"/>
        </w:rPr>
      </w:pPr>
    </w:p>
    <w:p w:rsidR="009E21E4" w:rsidRPr="00461934" w:rsidRDefault="006C5254" w:rsidP="00937A2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Izvedbeni</w:t>
      </w:r>
      <w:r w:rsidR="009E21E4" w:rsidRPr="00461934">
        <w:rPr>
          <w:rFonts w:ascii="Times New Roman" w:hAnsi="Times New Roman" w:cs="Times New Roman"/>
        </w:rPr>
        <w:t xml:space="preserve"> program </w:t>
      </w:r>
      <w:r>
        <w:rPr>
          <w:rFonts w:ascii="Times New Roman" w:hAnsi="Times New Roman" w:cs="Times New Roman"/>
        </w:rPr>
        <w:t xml:space="preserve">Dječjeg gradskog vijeća </w:t>
      </w:r>
      <w:r w:rsidR="009E21E4" w:rsidRPr="00461934">
        <w:rPr>
          <w:rFonts w:ascii="Times New Roman" w:hAnsi="Times New Roman" w:cs="Times New Roman"/>
        </w:rPr>
        <w:t>nadopunit</w:t>
      </w:r>
      <w:r>
        <w:rPr>
          <w:rFonts w:ascii="Times New Roman" w:hAnsi="Times New Roman" w:cs="Times New Roman"/>
        </w:rPr>
        <w:t xml:space="preserve"> će se </w:t>
      </w:r>
      <w:r w:rsidR="009E21E4" w:rsidRPr="00461934">
        <w:rPr>
          <w:rFonts w:ascii="Times New Roman" w:hAnsi="Times New Roman" w:cs="Times New Roman"/>
        </w:rPr>
        <w:t xml:space="preserve"> u skladu s željama i potrebama djece, a na prijedlog </w:t>
      </w:r>
      <w:r w:rsidR="003311FC" w:rsidRPr="00461934">
        <w:rPr>
          <w:rFonts w:ascii="Times New Roman" w:hAnsi="Times New Roman" w:cs="Times New Roman"/>
        </w:rPr>
        <w:t xml:space="preserve">Dječjeg gradonačelnika i </w:t>
      </w:r>
      <w:r w:rsidR="009E21E4" w:rsidRPr="00461934">
        <w:rPr>
          <w:rFonts w:ascii="Times New Roman" w:hAnsi="Times New Roman" w:cs="Times New Roman"/>
        </w:rPr>
        <w:t>dječjih vijećnika</w:t>
      </w:r>
      <w:r w:rsidR="001B2D42" w:rsidRPr="00461934">
        <w:rPr>
          <w:rFonts w:ascii="Times New Roman" w:hAnsi="Times New Roman" w:cs="Times New Roman"/>
        </w:rPr>
        <w:t>.</w:t>
      </w:r>
    </w:p>
    <w:p w:rsidR="00BC628E" w:rsidRPr="00461934" w:rsidRDefault="00BC628E" w:rsidP="00261351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2C30FE" w:rsidRPr="00461934" w:rsidRDefault="004C57A8" w:rsidP="00937A2C">
      <w:pPr>
        <w:pStyle w:val="bodytex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1934">
        <w:rPr>
          <w:sz w:val="22"/>
          <w:szCs w:val="22"/>
        </w:rPr>
        <w:t xml:space="preserve">Financiranje programa: </w:t>
      </w:r>
    </w:p>
    <w:p w:rsidR="002C30FE" w:rsidRPr="00461934" w:rsidRDefault="002C30FE" w:rsidP="00937A2C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1934">
        <w:rPr>
          <w:color w:val="000000"/>
          <w:sz w:val="22"/>
          <w:szCs w:val="22"/>
        </w:rPr>
        <w:t>Financijska sredstva se osiguravaju u Proračunu Grada Našica.</w:t>
      </w:r>
    </w:p>
    <w:p w:rsidR="00BC628E" w:rsidRPr="00461934" w:rsidRDefault="00B711C0" w:rsidP="00937A2C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1934">
        <w:rPr>
          <w:color w:val="000000"/>
          <w:sz w:val="22"/>
          <w:szCs w:val="22"/>
        </w:rPr>
        <w:t xml:space="preserve">Ukupno potrebna financijska sredstva za realizaciju Programa rada </w:t>
      </w:r>
      <w:r w:rsidR="00BC628E" w:rsidRPr="00461934">
        <w:rPr>
          <w:color w:val="000000"/>
          <w:sz w:val="22"/>
          <w:szCs w:val="22"/>
        </w:rPr>
        <w:t>:</w:t>
      </w:r>
    </w:p>
    <w:p w:rsidR="00C95123" w:rsidRPr="00461934" w:rsidRDefault="00C95123" w:rsidP="00261351">
      <w:pPr>
        <w:pStyle w:val="body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1934">
        <w:rPr>
          <w:color w:val="000000"/>
          <w:sz w:val="22"/>
          <w:szCs w:val="22"/>
        </w:rPr>
        <w:t xml:space="preserve">             </w:t>
      </w:r>
      <w:r w:rsidR="00BC628E" w:rsidRPr="00461934">
        <w:rPr>
          <w:color w:val="000000"/>
          <w:sz w:val="22"/>
          <w:szCs w:val="22"/>
        </w:rPr>
        <w:t xml:space="preserve">-sredstva </w:t>
      </w:r>
      <w:r w:rsidR="00B711C0" w:rsidRPr="00461934">
        <w:rPr>
          <w:color w:val="000000"/>
          <w:sz w:val="22"/>
          <w:szCs w:val="22"/>
        </w:rPr>
        <w:t>planirana</w:t>
      </w:r>
      <w:r w:rsidR="005F0EB3" w:rsidRPr="00461934">
        <w:rPr>
          <w:color w:val="000000"/>
          <w:sz w:val="22"/>
          <w:szCs w:val="22"/>
        </w:rPr>
        <w:t xml:space="preserve"> za</w:t>
      </w:r>
      <w:r w:rsidR="00B711C0" w:rsidRPr="00461934">
        <w:rPr>
          <w:color w:val="000000"/>
          <w:sz w:val="22"/>
          <w:szCs w:val="22"/>
        </w:rPr>
        <w:t xml:space="preserve"> izbore,</w:t>
      </w:r>
      <w:r w:rsidR="005F0EB3" w:rsidRPr="00461934">
        <w:rPr>
          <w:color w:val="000000"/>
          <w:sz w:val="22"/>
          <w:szCs w:val="22"/>
        </w:rPr>
        <w:t xml:space="preserve"> nabavku materijala za realizaciju radionica</w:t>
      </w:r>
    </w:p>
    <w:p w:rsidR="00BC628E" w:rsidRPr="00461934" w:rsidRDefault="00C95123" w:rsidP="00261351">
      <w:pPr>
        <w:pStyle w:val="body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1934">
        <w:rPr>
          <w:color w:val="000000"/>
          <w:sz w:val="22"/>
          <w:szCs w:val="22"/>
        </w:rPr>
        <w:t xml:space="preserve">             </w:t>
      </w:r>
      <w:r w:rsidR="00D82DC0">
        <w:rPr>
          <w:color w:val="000000"/>
          <w:sz w:val="22"/>
          <w:szCs w:val="22"/>
        </w:rPr>
        <w:t xml:space="preserve"> (papiri</w:t>
      </w:r>
      <w:r w:rsidR="005F0EB3" w:rsidRPr="00461934">
        <w:rPr>
          <w:color w:val="000000"/>
          <w:sz w:val="22"/>
          <w:szCs w:val="22"/>
        </w:rPr>
        <w:t>,</w:t>
      </w:r>
      <w:r w:rsidR="00BC628E" w:rsidRPr="00461934">
        <w:rPr>
          <w:color w:val="000000"/>
          <w:sz w:val="22"/>
          <w:szCs w:val="22"/>
        </w:rPr>
        <w:t xml:space="preserve"> </w:t>
      </w:r>
      <w:r w:rsidR="005F0EB3" w:rsidRPr="00461934">
        <w:rPr>
          <w:color w:val="000000"/>
          <w:sz w:val="22"/>
          <w:szCs w:val="22"/>
        </w:rPr>
        <w:t>boje,…),</w:t>
      </w:r>
    </w:p>
    <w:p w:rsidR="00BC628E" w:rsidRPr="00461934" w:rsidRDefault="00BC628E" w:rsidP="00261351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1934">
        <w:rPr>
          <w:color w:val="000000"/>
          <w:sz w:val="22"/>
          <w:szCs w:val="22"/>
        </w:rPr>
        <w:t>-</w:t>
      </w:r>
      <w:r w:rsidR="005F0EB3" w:rsidRPr="00461934">
        <w:rPr>
          <w:color w:val="000000"/>
          <w:sz w:val="22"/>
          <w:szCs w:val="22"/>
        </w:rPr>
        <w:t xml:space="preserve"> pripremu promotivnih i edukativ</w:t>
      </w:r>
      <w:r w:rsidR="00B711C0" w:rsidRPr="00461934">
        <w:rPr>
          <w:color w:val="000000"/>
          <w:sz w:val="22"/>
          <w:szCs w:val="22"/>
        </w:rPr>
        <w:t xml:space="preserve">nih letaka, </w:t>
      </w:r>
    </w:p>
    <w:p w:rsidR="00BC628E" w:rsidRPr="00461934" w:rsidRDefault="00BC628E" w:rsidP="00261351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1934">
        <w:rPr>
          <w:color w:val="000000"/>
          <w:sz w:val="22"/>
          <w:szCs w:val="22"/>
        </w:rPr>
        <w:t>-</w:t>
      </w:r>
      <w:r w:rsidR="00EC67E1">
        <w:rPr>
          <w:color w:val="000000"/>
          <w:sz w:val="22"/>
          <w:szCs w:val="22"/>
        </w:rPr>
        <w:t xml:space="preserve"> </w:t>
      </w:r>
      <w:r w:rsidR="00B711C0" w:rsidRPr="00461934">
        <w:rPr>
          <w:color w:val="000000"/>
          <w:sz w:val="22"/>
          <w:szCs w:val="22"/>
        </w:rPr>
        <w:t>provedbu projekata…</w:t>
      </w:r>
    </w:p>
    <w:p w:rsidR="00C95123" w:rsidRPr="00461934" w:rsidRDefault="00C95123" w:rsidP="00261351">
      <w:pPr>
        <w:pStyle w:val="body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C628E" w:rsidRPr="00461934" w:rsidRDefault="00EC67E1" w:rsidP="00937A2C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Ukupno p</w:t>
      </w:r>
      <w:r w:rsidR="00BC628E" w:rsidRPr="00461934">
        <w:rPr>
          <w:color w:val="000000"/>
          <w:sz w:val="22"/>
          <w:szCs w:val="22"/>
        </w:rPr>
        <w:t>lanirana financijska sredstva</w:t>
      </w:r>
      <w:r>
        <w:rPr>
          <w:color w:val="000000"/>
          <w:sz w:val="22"/>
          <w:szCs w:val="22"/>
        </w:rPr>
        <w:t xml:space="preserve"> za 2014</w:t>
      </w:r>
      <w:r w:rsidR="00D82DC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godinu iznose </w:t>
      </w:r>
      <w:r w:rsidR="00896CDD">
        <w:rPr>
          <w:color w:val="000000"/>
          <w:sz w:val="22"/>
          <w:szCs w:val="22"/>
        </w:rPr>
        <w:t>3.900</w:t>
      </w:r>
      <w:r>
        <w:rPr>
          <w:color w:val="000000"/>
          <w:sz w:val="22"/>
          <w:szCs w:val="22"/>
        </w:rPr>
        <w:t>,00 kn.</w:t>
      </w:r>
    </w:p>
    <w:p w:rsidR="00EC67E1" w:rsidRDefault="00EC67E1" w:rsidP="00937A2C">
      <w:pPr>
        <w:pStyle w:val="body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Ukupno p</w:t>
      </w:r>
      <w:r w:rsidRPr="00461934">
        <w:rPr>
          <w:color w:val="000000"/>
          <w:sz w:val="22"/>
          <w:szCs w:val="22"/>
        </w:rPr>
        <w:t>lanirana financijska sredstva</w:t>
      </w:r>
      <w:r>
        <w:rPr>
          <w:color w:val="000000"/>
          <w:sz w:val="22"/>
          <w:szCs w:val="22"/>
        </w:rPr>
        <w:t xml:space="preserve"> za 2015</w:t>
      </w:r>
      <w:r w:rsidR="00D82DC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godinu iznose </w:t>
      </w:r>
      <w:r w:rsidR="00896CDD">
        <w:rPr>
          <w:color w:val="000000"/>
          <w:sz w:val="22"/>
          <w:szCs w:val="22"/>
        </w:rPr>
        <w:t>9.</w:t>
      </w:r>
      <w:r w:rsidR="001E0EF8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00,00 kn.</w:t>
      </w:r>
      <w:r w:rsidRPr="00461934">
        <w:rPr>
          <w:color w:val="000000"/>
          <w:sz w:val="22"/>
          <w:szCs w:val="22"/>
        </w:rPr>
        <w:t xml:space="preserve"> </w:t>
      </w:r>
    </w:p>
    <w:p w:rsidR="006C5254" w:rsidRPr="00461934" w:rsidRDefault="006C5254" w:rsidP="00EC67E1">
      <w:pPr>
        <w:pStyle w:val="bodytext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C57A8" w:rsidRPr="00461934" w:rsidRDefault="001C2A7A" w:rsidP="00937A2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 xml:space="preserve">Vrednovanje programa </w:t>
      </w:r>
      <w:r w:rsidR="00B15421" w:rsidRPr="00461934">
        <w:rPr>
          <w:rFonts w:ascii="Times New Roman" w:hAnsi="Times New Roman" w:cs="Times New Roman"/>
        </w:rPr>
        <w:t xml:space="preserve">provodit će </w:t>
      </w:r>
      <w:r w:rsidR="00D82DC0">
        <w:rPr>
          <w:rFonts w:ascii="Times New Roman" w:hAnsi="Times New Roman" w:cs="Times New Roman"/>
        </w:rPr>
        <w:t>se putem anketa, upitnika, skala procjene</w:t>
      </w:r>
      <w:r w:rsidR="00B15421" w:rsidRPr="00461934">
        <w:rPr>
          <w:rFonts w:ascii="Times New Roman" w:hAnsi="Times New Roman" w:cs="Times New Roman"/>
        </w:rPr>
        <w:t>, razgovora, analiza, izvješća.</w:t>
      </w:r>
      <w:r w:rsidR="00BC628E" w:rsidRPr="00461934">
        <w:rPr>
          <w:rFonts w:ascii="Times New Roman" w:hAnsi="Times New Roman" w:cs="Times New Roman"/>
        </w:rPr>
        <w:t>..</w:t>
      </w:r>
    </w:p>
    <w:p w:rsidR="00B711C0" w:rsidRPr="00461934" w:rsidRDefault="00B711C0" w:rsidP="00261351">
      <w:pPr>
        <w:pStyle w:val="Grafikeoznake2"/>
        <w:rPr>
          <w:rFonts w:ascii="Times New Roman" w:hAnsi="Times New Roman" w:cs="Times New Roman"/>
          <w:color w:val="auto"/>
          <w:sz w:val="22"/>
          <w:szCs w:val="22"/>
        </w:rPr>
      </w:pPr>
    </w:p>
    <w:p w:rsidR="004C57A8" w:rsidRPr="00461934" w:rsidRDefault="004C57A8" w:rsidP="00937A2C">
      <w:pPr>
        <w:pStyle w:val="Grafikeoznake2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461934">
        <w:rPr>
          <w:rFonts w:ascii="Times New Roman" w:hAnsi="Times New Roman" w:cs="Times New Roman"/>
          <w:color w:val="auto"/>
          <w:sz w:val="22"/>
          <w:szCs w:val="22"/>
        </w:rPr>
        <w:t xml:space="preserve">Zaključak: </w:t>
      </w:r>
    </w:p>
    <w:p w:rsidR="00B15421" w:rsidRPr="00461934" w:rsidRDefault="002C30FE" w:rsidP="00937A2C">
      <w:pPr>
        <w:pStyle w:val="Grafikeoznake2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461934">
        <w:rPr>
          <w:rFonts w:ascii="Times New Roman" w:hAnsi="Times New Roman" w:cs="Times New Roman"/>
          <w:color w:val="auto"/>
          <w:sz w:val="22"/>
          <w:szCs w:val="22"/>
        </w:rPr>
        <w:t>Djeca nisu puki objekti u odlukama koje donose odrasli, nego aktivni ravnopravni sudionici društva i zato im je potrebno pružiti razinu ravnopravnog dostoja</w:t>
      </w:r>
      <w:r w:rsidR="00B15421" w:rsidRPr="00461934">
        <w:rPr>
          <w:rFonts w:ascii="Times New Roman" w:hAnsi="Times New Roman" w:cs="Times New Roman"/>
          <w:color w:val="auto"/>
          <w:sz w:val="22"/>
          <w:szCs w:val="22"/>
        </w:rPr>
        <w:t xml:space="preserve">nstva na svim područjima koja ih se tiču. </w:t>
      </w:r>
    </w:p>
    <w:p w:rsidR="002C30FE" w:rsidRDefault="00B15421" w:rsidP="00937A2C">
      <w:pPr>
        <w:pStyle w:val="Grafikeoznake2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461934">
        <w:rPr>
          <w:rFonts w:ascii="Times New Roman" w:hAnsi="Times New Roman" w:cs="Times New Roman"/>
          <w:color w:val="auto"/>
          <w:sz w:val="22"/>
          <w:szCs w:val="22"/>
        </w:rPr>
        <w:t>Vjerujemo kako promatrati svijet i određene aktivnosti iz dječje perspektive može pružiti novu kvalitetu i dati odraslima ideje za bolji život u našem gradu.</w:t>
      </w:r>
      <w:r w:rsidR="002C30FE" w:rsidRPr="004619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67E1" w:rsidRDefault="00EC67E1" w:rsidP="00261351">
      <w:pPr>
        <w:pStyle w:val="Grafikeoznake2"/>
        <w:rPr>
          <w:rFonts w:ascii="Times New Roman" w:hAnsi="Times New Roman" w:cs="Times New Roman"/>
          <w:color w:val="auto"/>
          <w:sz w:val="22"/>
          <w:szCs w:val="22"/>
        </w:rPr>
      </w:pPr>
    </w:p>
    <w:p w:rsidR="00EC67E1" w:rsidRPr="00461934" w:rsidRDefault="00EC67E1" w:rsidP="00261351">
      <w:pPr>
        <w:pStyle w:val="Grafikeoznake2"/>
        <w:rPr>
          <w:rFonts w:ascii="Times New Roman" w:hAnsi="Times New Roman" w:cs="Times New Roman"/>
          <w:color w:val="auto"/>
          <w:sz w:val="22"/>
          <w:szCs w:val="22"/>
        </w:rPr>
      </w:pPr>
    </w:p>
    <w:p w:rsidR="00EC67E1" w:rsidRPr="00E37AD8" w:rsidRDefault="00EC67E1" w:rsidP="00EC67E1">
      <w:pPr>
        <w:spacing w:after="0"/>
        <w:jc w:val="both"/>
        <w:rPr>
          <w:rFonts w:ascii="Times New Roman" w:hAnsi="Times New Roman"/>
        </w:rPr>
      </w:pPr>
      <w:r w:rsidRPr="00E37AD8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021-07/14-01/23</w:t>
      </w:r>
    </w:p>
    <w:p w:rsidR="00EC67E1" w:rsidRPr="00E37AD8" w:rsidRDefault="00EC67E1" w:rsidP="00EC67E1">
      <w:pPr>
        <w:spacing w:after="0"/>
        <w:jc w:val="both"/>
        <w:rPr>
          <w:rFonts w:ascii="Times New Roman" w:hAnsi="Times New Roman"/>
        </w:rPr>
      </w:pPr>
      <w:r w:rsidRPr="00E37AD8">
        <w:rPr>
          <w:rFonts w:ascii="Times New Roman" w:hAnsi="Times New Roman"/>
        </w:rPr>
        <w:t>URBROJ: 2149/01-01</w:t>
      </w:r>
      <w:r>
        <w:rPr>
          <w:rFonts w:ascii="Times New Roman" w:hAnsi="Times New Roman"/>
        </w:rPr>
        <w:t>-14</w:t>
      </w:r>
      <w:r w:rsidRPr="00E37AD8">
        <w:rPr>
          <w:rFonts w:ascii="Times New Roman" w:hAnsi="Times New Roman"/>
        </w:rPr>
        <w:t>-0</w:t>
      </w:r>
      <w:r>
        <w:rPr>
          <w:rFonts w:ascii="Times New Roman" w:hAnsi="Times New Roman"/>
        </w:rPr>
        <w:t>3</w:t>
      </w:r>
    </w:p>
    <w:p w:rsidR="00EC67E1" w:rsidRPr="00E37AD8" w:rsidRDefault="00EC67E1" w:rsidP="00EC67E1">
      <w:pPr>
        <w:spacing w:after="0"/>
        <w:jc w:val="both"/>
        <w:rPr>
          <w:rFonts w:ascii="Times New Roman" w:hAnsi="Times New Roman"/>
        </w:rPr>
      </w:pPr>
      <w:r w:rsidRPr="00E37AD8">
        <w:rPr>
          <w:rFonts w:ascii="Times New Roman" w:hAnsi="Times New Roman"/>
        </w:rPr>
        <w:t xml:space="preserve">Našice, </w:t>
      </w:r>
      <w:r>
        <w:rPr>
          <w:rFonts w:ascii="Times New Roman" w:hAnsi="Times New Roman"/>
        </w:rPr>
        <w:t>5. rujna</w:t>
      </w:r>
      <w:r w:rsidRPr="00E37AD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E37AD8">
        <w:rPr>
          <w:rFonts w:ascii="Times New Roman" w:hAnsi="Times New Roman"/>
        </w:rPr>
        <w:t xml:space="preserve">. </w:t>
      </w:r>
    </w:p>
    <w:p w:rsidR="00543E82" w:rsidRPr="00461934" w:rsidRDefault="00B711C0" w:rsidP="00261351">
      <w:pPr>
        <w:spacing w:after="0"/>
        <w:jc w:val="both"/>
        <w:rPr>
          <w:rFonts w:ascii="Times New Roman" w:hAnsi="Times New Roman" w:cs="Times New Roman"/>
        </w:rPr>
      </w:pPr>
      <w:r w:rsidRPr="00461934">
        <w:rPr>
          <w:rFonts w:ascii="Times New Roman" w:hAnsi="Times New Roman" w:cs="Times New Roman"/>
        </w:rPr>
        <w:tab/>
      </w:r>
      <w:r w:rsidRPr="00461934">
        <w:rPr>
          <w:rFonts w:ascii="Times New Roman" w:hAnsi="Times New Roman" w:cs="Times New Roman"/>
        </w:rPr>
        <w:tab/>
      </w:r>
      <w:r w:rsidRPr="00461934">
        <w:rPr>
          <w:rFonts w:ascii="Times New Roman" w:hAnsi="Times New Roman" w:cs="Times New Roman"/>
        </w:rPr>
        <w:tab/>
        <w:t xml:space="preserve">                              </w:t>
      </w:r>
    </w:p>
    <w:p w:rsidR="00EC67E1" w:rsidRDefault="00EC67E1" w:rsidP="00EC67E1">
      <w:pPr>
        <w:spacing w:after="0"/>
        <w:ind w:left="5387" w:hanging="1139"/>
        <w:rPr>
          <w:rFonts w:ascii="Times New Roman" w:hAnsi="Times New Roman"/>
          <w:b/>
          <w:bCs/>
          <w:lang/>
        </w:rPr>
      </w:pPr>
      <w:r w:rsidRPr="00E37AD8">
        <w:rPr>
          <w:rFonts w:ascii="Times New Roman" w:hAnsi="Times New Roman"/>
          <w:b/>
          <w:bCs/>
          <w:lang/>
        </w:rPr>
        <w:t>PREDSJEDNI</w:t>
      </w:r>
      <w:r>
        <w:rPr>
          <w:rFonts w:ascii="Times New Roman" w:hAnsi="Times New Roman"/>
          <w:b/>
          <w:bCs/>
          <w:lang/>
        </w:rPr>
        <w:t>CA</w:t>
      </w:r>
      <w:r w:rsidRPr="00E37AD8">
        <w:rPr>
          <w:rFonts w:ascii="Times New Roman" w:hAnsi="Times New Roman"/>
          <w:b/>
          <w:bCs/>
          <w:lang/>
        </w:rPr>
        <w:t xml:space="preserve">  </w:t>
      </w:r>
      <w:r>
        <w:rPr>
          <w:rFonts w:ascii="Times New Roman" w:hAnsi="Times New Roman"/>
          <w:b/>
          <w:bCs/>
          <w:lang/>
        </w:rPr>
        <w:t>KOORDINACIJSKOG ODBORA:</w:t>
      </w:r>
    </w:p>
    <w:p w:rsidR="00EC67E1" w:rsidRPr="00E37AD8" w:rsidRDefault="00EC67E1" w:rsidP="00EC67E1">
      <w:pPr>
        <w:spacing w:after="0"/>
        <w:ind w:left="5387" w:hanging="1139"/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>_____________________________________</w:t>
      </w:r>
      <w:r w:rsidRPr="00E37AD8">
        <w:rPr>
          <w:rFonts w:ascii="Times New Roman" w:hAnsi="Times New Roman"/>
          <w:lang/>
        </w:rPr>
        <w:t xml:space="preserve">        </w:t>
      </w:r>
      <w:r w:rsidR="00980C68">
        <w:rPr>
          <w:rFonts w:ascii="Times New Roman" w:hAnsi="Times New Roman"/>
          <w:lang/>
        </w:rPr>
        <w:t>Darija Vlajnić, mag.mus.</w:t>
      </w:r>
    </w:p>
    <w:p w:rsidR="00B711C0" w:rsidRPr="00461934" w:rsidRDefault="00B711C0" w:rsidP="00EC67E1">
      <w:pPr>
        <w:spacing w:after="0"/>
        <w:ind w:left="4956" w:firstLine="708"/>
        <w:jc w:val="both"/>
        <w:rPr>
          <w:sz w:val="24"/>
          <w:szCs w:val="24"/>
        </w:rPr>
      </w:pPr>
    </w:p>
    <w:sectPr w:rsidR="00B711C0" w:rsidRPr="00461934" w:rsidSect="00937A2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43" w:rsidRDefault="00BE6D43" w:rsidP="00496327">
      <w:pPr>
        <w:spacing w:after="0"/>
      </w:pPr>
      <w:r>
        <w:separator/>
      </w:r>
    </w:p>
  </w:endnote>
  <w:endnote w:type="continuationSeparator" w:id="1">
    <w:p w:rsidR="00BE6D43" w:rsidRDefault="00BE6D43" w:rsidP="004963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8409"/>
      <w:docPartObj>
        <w:docPartGallery w:val="Page Numbers (Bottom of Page)"/>
        <w:docPartUnique/>
      </w:docPartObj>
    </w:sdtPr>
    <w:sdtContent>
      <w:p w:rsidR="007733DF" w:rsidRDefault="002F7BAA">
        <w:pPr>
          <w:pStyle w:val="Podnoje"/>
        </w:pPr>
        <w:r>
          <w:fldChar w:fldCharType="begin"/>
        </w:r>
        <w:r w:rsidR="007733DF">
          <w:instrText>PAGE   \* MERGEFORMAT</w:instrText>
        </w:r>
        <w:r>
          <w:fldChar w:fldCharType="separate"/>
        </w:r>
        <w:r w:rsidR="00980C68">
          <w:rPr>
            <w:noProof/>
          </w:rPr>
          <w:t>4</w:t>
        </w:r>
        <w:r>
          <w:fldChar w:fldCharType="end"/>
        </w:r>
      </w:p>
    </w:sdtContent>
  </w:sdt>
  <w:p w:rsidR="00FB553B" w:rsidRDefault="00FB55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43" w:rsidRDefault="00BE6D43" w:rsidP="00496327">
      <w:pPr>
        <w:spacing w:after="0"/>
      </w:pPr>
      <w:r>
        <w:separator/>
      </w:r>
    </w:p>
  </w:footnote>
  <w:footnote w:type="continuationSeparator" w:id="1">
    <w:p w:rsidR="00BE6D43" w:rsidRDefault="00BE6D43" w:rsidP="004963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18A"/>
    <w:multiLevelType w:val="hybridMultilevel"/>
    <w:tmpl w:val="926E19A4"/>
    <w:lvl w:ilvl="0" w:tplc="E35E0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3ADA"/>
    <w:multiLevelType w:val="hybridMultilevel"/>
    <w:tmpl w:val="D6261DA8"/>
    <w:lvl w:ilvl="0" w:tplc="9E8A85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95E5855"/>
    <w:multiLevelType w:val="hybridMultilevel"/>
    <w:tmpl w:val="C62AE606"/>
    <w:lvl w:ilvl="0" w:tplc="56CA0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BED"/>
    <w:multiLevelType w:val="hybridMultilevel"/>
    <w:tmpl w:val="12E0753C"/>
    <w:lvl w:ilvl="0" w:tplc="E35E08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264996"/>
    <w:multiLevelType w:val="hybridMultilevel"/>
    <w:tmpl w:val="6346EE92"/>
    <w:lvl w:ilvl="0" w:tplc="1CD20F2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AD0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314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0EC2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8A01A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FC6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AFE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A0F4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CDCE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153C3"/>
    <w:multiLevelType w:val="hybridMultilevel"/>
    <w:tmpl w:val="5C4E8228"/>
    <w:lvl w:ilvl="0" w:tplc="C8FCFD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473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0AC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8A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827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6FB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03D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435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5B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52A51"/>
    <w:multiLevelType w:val="hybridMultilevel"/>
    <w:tmpl w:val="28AA63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525F1C"/>
    <w:multiLevelType w:val="hybridMultilevel"/>
    <w:tmpl w:val="36FA60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681E1D"/>
    <w:multiLevelType w:val="hybridMultilevel"/>
    <w:tmpl w:val="EFF8943E"/>
    <w:lvl w:ilvl="0" w:tplc="E4F0799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01F22"/>
    <w:multiLevelType w:val="hybridMultilevel"/>
    <w:tmpl w:val="95EC113A"/>
    <w:lvl w:ilvl="0" w:tplc="4ECC78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F104A"/>
    <w:multiLevelType w:val="hybridMultilevel"/>
    <w:tmpl w:val="2F16D1C6"/>
    <w:lvl w:ilvl="0" w:tplc="E20C60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97AAA"/>
    <w:multiLevelType w:val="hybridMultilevel"/>
    <w:tmpl w:val="692672CA"/>
    <w:lvl w:ilvl="0" w:tplc="99526D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D0058"/>
    <w:multiLevelType w:val="hybridMultilevel"/>
    <w:tmpl w:val="CE148FB0"/>
    <w:lvl w:ilvl="0" w:tplc="B4E68E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C46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A23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7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C9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664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A8A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46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C4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50133"/>
    <w:multiLevelType w:val="hybridMultilevel"/>
    <w:tmpl w:val="76202982"/>
    <w:lvl w:ilvl="0" w:tplc="E35E0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2DBF"/>
    <w:multiLevelType w:val="hybridMultilevel"/>
    <w:tmpl w:val="7F926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E111A"/>
    <w:multiLevelType w:val="hybridMultilevel"/>
    <w:tmpl w:val="A5D46A12"/>
    <w:lvl w:ilvl="0" w:tplc="E35E08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690785"/>
    <w:multiLevelType w:val="hybridMultilevel"/>
    <w:tmpl w:val="BE020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2AA6"/>
    <w:multiLevelType w:val="hybridMultilevel"/>
    <w:tmpl w:val="12F2151E"/>
    <w:lvl w:ilvl="0" w:tplc="ABCC66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6019B7"/>
    <w:multiLevelType w:val="hybridMultilevel"/>
    <w:tmpl w:val="73641C0E"/>
    <w:lvl w:ilvl="0" w:tplc="13BED68C">
      <w:start w:val="7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793F318D"/>
    <w:multiLevelType w:val="hybridMultilevel"/>
    <w:tmpl w:val="6B086D42"/>
    <w:lvl w:ilvl="0" w:tplc="E35E0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42054"/>
    <w:multiLevelType w:val="hybridMultilevel"/>
    <w:tmpl w:val="2F66CB24"/>
    <w:lvl w:ilvl="0" w:tplc="8DC2C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14"/>
  </w:num>
  <w:num w:numId="11">
    <w:abstractNumId w:val="17"/>
  </w:num>
  <w:num w:numId="12">
    <w:abstractNumId w:val="16"/>
  </w:num>
  <w:num w:numId="13">
    <w:abstractNumId w:val="7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19"/>
  </w:num>
  <w:num w:numId="19">
    <w:abstractNumId w:val="3"/>
  </w:num>
  <w:num w:numId="20">
    <w:abstractNumId w:val="13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2EAB"/>
    <w:rsid w:val="000034AC"/>
    <w:rsid w:val="000F084A"/>
    <w:rsid w:val="0012770D"/>
    <w:rsid w:val="001B2D42"/>
    <w:rsid w:val="001C2A7A"/>
    <w:rsid w:val="001E0EF8"/>
    <w:rsid w:val="0024617F"/>
    <w:rsid w:val="00261351"/>
    <w:rsid w:val="002641DB"/>
    <w:rsid w:val="002700F9"/>
    <w:rsid w:val="0028566C"/>
    <w:rsid w:val="002A78B3"/>
    <w:rsid w:val="002C30FE"/>
    <w:rsid w:val="002D04F4"/>
    <w:rsid w:val="002E780F"/>
    <w:rsid w:val="002F7BAA"/>
    <w:rsid w:val="003311FC"/>
    <w:rsid w:val="00335B0C"/>
    <w:rsid w:val="003F068E"/>
    <w:rsid w:val="00443795"/>
    <w:rsid w:val="00461934"/>
    <w:rsid w:val="004632A9"/>
    <w:rsid w:val="00496327"/>
    <w:rsid w:val="004B5832"/>
    <w:rsid w:val="004C57A8"/>
    <w:rsid w:val="004D28DD"/>
    <w:rsid w:val="0052420B"/>
    <w:rsid w:val="00524391"/>
    <w:rsid w:val="00542A5C"/>
    <w:rsid w:val="00543E82"/>
    <w:rsid w:val="005F0EB3"/>
    <w:rsid w:val="00661A16"/>
    <w:rsid w:val="006958CB"/>
    <w:rsid w:val="006C5254"/>
    <w:rsid w:val="006E5F9F"/>
    <w:rsid w:val="007360ED"/>
    <w:rsid w:val="00746E24"/>
    <w:rsid w:val="007733DF"/>
    <w:rsid w:val="007F1D18"/>
    <w:rsid w:val="00863407"/>
    <w:rsid w:val="00882EAB"/>
    <w:rsid w:val="00896CDD"/>
    <w:rsid w:val="008F76B7"/>
    <w:rsid w:val="00937A2C"/>
    <w:rsid w:val="00980C68"/>
    <w:rsid w:val="00992AAE"/>
    <w:rsid w:val="009E21E4"/>
    <w:rsid w:val="00A572AD"/>
    <w:rsid w:val="00B15421"/>
    <w:rsid w:val="00B164B4"/>
    <w:rsid w:val="00B711C0"/>
    <w:rsid w:val="00BC628E"/>
    <w:rsid w:val="00BE2273"/>
    <w:rsid w:val="00BE6D43"/>
    <w:rsid w:val="00C052B3"/>
    <w:rsid w:val="00C53833"/>
    <w:rsid w:val="00C95123"/>
    <w:rsid w:val="00CB4A37"/>
    <w:rsid w:val="00CF0C8F"/>
    <w:rsid w:val="00D82DC0"/>
    <w:rsid w:val="00DA2602"/>
    <w:rsid w:val="00DB77B6"/>
    <w:rsid w:val="00DC472F"/>
    <w:rsid w:val="00E34F00"/>
    <w:rsid w:val="00E90B47"/>
    <w:rsid w:val="00EC67E1"/>
    <w:rsid w:val="00ED1C8D"/>
    <w:rsid w:val="00ED495A"/>
    <w:rsid w:val="00EE0FBE"/>
    <w:rsid w:val="00F0002A"/>
    <w:rsid w:val="00F46E3C"/>
    <w:rsid w:val="00F952CF"/>
    <w:rsid w:val="00FA2208"/>
    <w:rsid w:val="00FB553B"/>
    <w:rsid w:val="00FD1C22"/>
    <w:rsid w:val="00F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32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96327"/>
  </w:style>
  <w:style w:type="paragraph" w:styleId="Podnoje">
    <w:name w:val="footer"/>
    <w:basedOn w:val="Normal"/>
    <w:link w:val="PodnojeChar"/>
    <w:uiPriority w:val="99"/>
    <w:unhideWhenUsed/>
    <w:rsid w:val="0049632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96327"/>
  </w:style>
  <w:style w:type="paragraph" w:styleId="Tekstbalonia">
    <w:name w:val="Balloon Text"/>
    <w:basedOn w:val="Normal"/>
    <w:link w:val="TekstbaloniaChar"/>
    <w:uiPriority w:val="99"/>
    <w:semiHidden/>
    <w:unhideWhenUsed/>
    <w:rsid w:val="0049632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327"/>
    <w:rPr>
      <w:rFonts w:ascii="Tahoma" w:hAnsi="Tahoma" w:cs="Tahoma"/>
      <w:sz w:val="16"/>
      <w:szCs w:val="16"/>
    </w:rPr>
  </w:style>
  <w:style w:type="paragraph" w:styleId="Grafikeoznake2">
    <w:name w:val="List Bullet 2"/>
    <w:basedOn w:val="Normal"/>
    <w:autoRedefine/>
    <w:semiHidden/>
    <w:unhideWhenUsed/>
    <w:rsid w:val="004C57A8"/>
    <w:pPr>
      <w:spacing w:after="0"/>
      <w:jc w:val="both"/>
    </w:pPr>
    <w:rPr>
      <w:rFonts w:ascii="TimesNewRomanPSMT" w:eastAsia="Times New Roman" w:hAnsi="TimesNewRomanPSMT" w:cs="TimesNewRomanPSMT"/>
      <w:bCs/>
      <w:iCs/>
      <w:noProof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1C8D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D2A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D2A82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D2A82"/>
    <w:rPr>
      <w:rFonts w:ascii="Calibri" w:eastAsia="Calibri" w:hAnsi="Calibri" w:cs="Times New Roman"/>
      <w:sz w:val="20"/>
      <w:szCs w:val="20"/>
    </w:rPr>
  </w:style>
  <w:style w:type="paragraph" w:customStyle="1" w:styleId="bodytext">
    <w:name w:val="bodytext"/>
    <w:basedOn w:val="Normal"/>
    <w:rsid w:val="002C3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32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96327"/>
  </w:style>
  <w:style w:type="paragraph" w:styleId="Podnoje">
    <w:name w:val="footer"/>
    <w:basedOn w:val="Normal"/>
    <w:link w:val="PodnojeChar"/>
    <w:uiPriority w:val="99"/>
    <w:unhideWhenUsed/>
    <w:rsid w:val="0049632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96327"/>
  </w:style>
  <w:style w:type="paragraph" w:styleId="Tekstbalonia">
    <w:name w:val="Balloon Text"/>
    <w:basedOn w:val="Normal"/>
    <w:link w:val="TekstbaloniaChar"/>
    <w:uiPriority w:val="99"/>
    <w:semiHidden/>
    <w:unhideWhenUsed/>
    <w:rsid w:val="0049632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327"/>
    <w:rPr>
      <w:rFonts w:ascii="Tahoma" w:hAnsi="Tahoma" w:cs="Tahoma"/>
      <w:sz w:val="16"/>
      <w:szCs w:val="16"/>
    </w:rPr>
  </w:style>
  <w:style w:type="paragraph" w:styleId="Grafikeoznake2">
    <w:name w:val="List Bullet 2"/>
    <w:basedOn w:val="Normal"/>
    <w:autoRedefine/>
    <w:semiHidden/>
    <w:unhideWhenUsed/>
    <w:rsid w:val="004C57A8"/>
    <w:pPr>
      <w:spacing w:after="0"/>
      <w:jc w:val="both"/>
    </w:pPr>
    <w:rPr>
      <w:rFonts w:ascii="TimesNewRomanPSMT" w:eastAsia="Times New Roman" w:hAnsi="TimesNewRomanPSMT" w:cs="TimesNewRomanPSMT"/>
      <w:bCs/>
      <w:iCs/>
      <w:noProof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1C8D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D2A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D2A82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D2A82"/>
    <w:rPr>
      <w:rFonts w:ascii="Calibri" w:eastAsia="Calibri" w:hAnsi="Calibri" w:cs="Times New Roman"/>
      <w:sz w:val="20"/>
      <w:szCs w:val="20"/>
    </w:rPr>
  </w:style>
  <w:style w:type="paragraph" w:customStyle="1" w:styleId="bodytext">
    <w:name w:val="bodytext"/>
    <w:basedOn w:val="Normal"/>
    <w:rsid w:val="002C3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BB5C-FD1E-470C-B644-B6C4FC8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 </cp:lastModifiedBy>
  <cp:revision>29</cp:revision>
  <cp:lastPrinted>2014-09-05T10:50:00Z</cp:lastPrinted>
  <dcterms:created xsi:type="dcterms:W3CDTF">2014-09-03T19:30:00Z</dcterms:created>
  <dcterms:modified xsi:type="dcterms:W3CDTF">2014-09-05T10:52:00Z</dcterms:modified>
</cp:coreProperties>
</file>