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8FA0206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0A2C8782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69574C35" w14:textId="77777777"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5513801E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970CF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970CF8">
        <w:rPr>
          <w:rFonts w:ascii="Times New Roman" w:hAnsi="Times New Roman" w:cs="Times New Roman"/>
          <w:sz w:val="26"/>
          <w:szCs w:val="26"/>
        </w:rPr>
        <w:t xml:space="preserve"> Š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970C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26EA32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970CF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70CF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37F35E33" w14:textId="26CBD12E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KLASA: 007-02/22-01/0</w:t>
      </w:r>
      <w:r w:rsidR="002431AC">
        <w:rPr>
          <w:rFonts w:ascii="Times New Roman" w:hAnsi="Times New Roman" w:cs="Times New Roman"/>
          <w:sz w:val="26"/>
          <w:szCs w:val="26"/>
          <w:lang w:val="pl-PL"/>
        </w:rPr>
        <w:t>6</w:t>
      </w:r>
    </w:p>
    <w:p w14:paraId="0E71A2CC" w14:textId="77777777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>URBROJ: 2149-13-11-22- 2</w:t>
      </w:r>
    </w:p>
    <w:p w14:paraId="387F1E89" w14:textId="3D043B56" w:rsidR="008A6B4F" w:rsidRPr="00970CF8" w:rsidRDefault="008A6B4F" w:rsidP="008A6B4F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2431AC">
        <w:rPr>
          <w:rFonts w:ascii="Times New Roman" w:hAnsi="Times New Roman" w:cs="Times New Roman"/>
          <w:sz w:val="26"/>
          <w:szCs w:val="26"/>
          <w:lang w:val="pl-PL"/>
        </w:rPr>
        <w:t>30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0F0E9B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="008C00F0">
        <w:rPr>
          <w:rFonts w:ascii="Times New Roman" w:hAnsi="Times New Roman" w:cs="Times New Roman"/>
          <w:sz w:val="26"/>
          <w:szCs w:val="26"/>
          <w:lang w:val="pl-PL"/>
        </w:rPr>
        <w:t>lipnja</w:t>
      </w:r>
      <w:r w:rsidRPr="00970CF8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</w:p>
    <w:p w14:paraId="7FC350F9" w14:textId="77777777" w:rsidR="00A60128" w:rsidRPr="002431AC" w:rsidRDefault="00A60128" w:rsidP="00A6012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2431A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14:paraId="03064D2F" w14:textId="16438E93" w:rsidR="008C00F0" w:rsidRDefault="002431AC" w:rsidP="00D40B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osme</w:t>
      </w:r>
      <w:r w:rsidR="008A6B4F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970CF8">
        <w:rPr>
          <w:rFonts w:ascii="Times New Roman" w:hAnsi="Times New Roman" w:cs="Times New Roman"/>
          <w:sz w:val="26"/>
          <w:szCs w:val="26"/>
        </w:rPr>
        <w:t>sj</w:t>
      </w:r>
      <w:r w:rsidR="00645C91" w:rsidRPr="00970CF8">
        <w:rPr>
          <w:rFonts w:ascii="Times New Roman" w:hAnsi="Times New Roman" w:cs="Times New Roman"/>
          <w:sz w:val="26"/>
          <w:szCs w:val="26"/>
        </w:rPr>
        <w:t>ednice Školskog odbora</w:t>
      </w:r>
      <w:r w:rsidR="00462AB0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u</w:t>
      </w:r>
      <w:r w:rsidR="008C00F0">
        <w:rPr>
          <w:rFonts w:ascii="Times New Roman" w:hAnsi="Times New Roman" w:cs="Times New Roman"/>
          <w:b/>
          <w:sz w:val="26"/>
          <w:szCs w:val="26"/>
        </w:rPr>
        <w:t xml:space="preserve"> četvrtak, </w:t>
      </w:r>
      <w:r>
        <w:rPr>
          <w:rFonts w:ascii="Times New Roman" w:hAnsi="Times New Roman" w:cs="Times New Roman"/>
          <w:b/>
          <w:sz w:val="26"/>
          <w:szCs w:val="26"/>
        </w:rPr>
        <w:t>30</w:t>
      </w:r>
      <w:r w:rsidR="008A6B4F" w:rsidRPr="00970C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C00F0">
        <w:rPr>
          <w:rFonts w:ascii="Times New Roman" w:hAnsi="Times New Roman" w:cs="Times New Roman"/>
          <w:b/>
          <w:sz w:val="26"/>
          <w:szCs w:val="26"/>
        </w:rPr>
        <w:t>lipnja</w:t>
      </w:r>
      <w:r w:rsidR="00D40B8E" w:rsidRPr="00970CF8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</w:t>
      </w:r>
      <w:r w:rsidR="008A6B4F" w:rsidRPr="00970CF8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D40B8E" w:rsidRPr="00970CF8">
        <w:rPr>
          <w:rFonts w:ascii="Times New Roman" w:hAnsi="Times New Roman" w:cs="Times New Roman"/>
          <w:sz w:val="26"/>
          <w:szCs w:val="26"/>
          <w:lang w:val="pl-PL"/>
        </w:rPr>
        <w:t>.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godine s početkom u 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.</w:t>
      </w:r>
      <w:r w:rsidR="00462AB0" w:rsidRPr="00970CF8">
        <w:rPr>
          <w:rFonts w:ascii="Times New Roman" w:hAnsi="Times New Roman" w:cs="Times New Roman"/>
          <w:b/>
          <w:sz w:val="26"/>
          <w:szCs w:val="26"/>
        </w:rPr>
        <w:t>0</w:t>
      </w:r>
      <w:r w:rsidR="00D40B8E" w:rsidRPr="00970CF8">
        <w:rPr>
          <w:rFonts w:ascii="Times New Roman" w:hAnsi="Times New Roman" w:cs="Times New Roman"/>
          <w:b/>
          <w:sz w:val="26"/>
          <w:szCs w:val="26"/>
        </w:rPr>
        <w:t>0 sati</w:t>
      </w:r>
      <w:r w:rsidR="008C00F0">
        <w:rPr>
          <w:rFonts w:ascii="Times New Roman" w:hAnsi="Times New Roman" w:cs="Times New Roman"/>
          <w:sz w:val="26"/>
          <w:szCs w:val="26"/>
        </w:rPr>
        <w:t xml:space="preserve"> u zbornici Osnovne škole kralja Tomislava, Našice.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CBA6C5" w14:textId="77777777" w:rsidR="000F0E9B" w:rsidRDefault="008C00F0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</w:rPr>
        <w:t>Nazočni</w:t>
      </w:r>
      <w:r w:rsidR="00F61A06">
        <w:rPr>
          <w:rFonts w:ascii="Times New Roman" w:hAnsi="Times New Roman" w:cs="Times New Roman"/>
          <w:sz w:val="26"/>
          <w:szCs w:val="26"/>
        </w:rPr>
        <w:t xml:space="preserve"> članovi Školskog odbora</w:t>
      </w:r>
      <w:r>
        <w:rPr>
          <w:rFonts w:ascii="Times New Roman" w:hAnsi="Times New Roman" w:cs="Times New Roman"/>
          <w:sz w:val="26"/>
          <w:szCs w:val="26"/>
        </w:rPr>
        <w:t>:</w:t>
      </w:r>
      <w:r w:rsidR="00D40B8E" w:rsidRPr="00970CF8">
        <w:rPr>
          <w:rFonts w:ascii="Times New Roman" w:hAnsi="Times New Roman" w:cs="Times New Roman"/>
          <w:sz w:val="26"/>
          <w:szCs w:val="26"/>
        </w:rPr>
        <w:t xml:space="preserve"> 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>Iva Ramljak,</w:t>
      </w:r>
      <w:r w:rsidR="00F61A06" w:rsidRPr="00773F5F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>Marko Žigić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 Anamarija Serdar</w:t>
      </w:r>
      <w:r w:rsidR="000F0E9B">
        <w:rPr>
          <w:rFonts w:ascii="Times New Roman" w:hAnsi="Times New Roman" w:cs="Times New Roman"/>
          <w:sz w:val="26"/>
          <w:szCs w:val="26"/>
          <w:lang w:val="pt-BR"/>
        </w:rPr>
        <w:t>,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Davor Pavlovi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 xml:space="preserve">ć, </w:t>
      </w:r>
      <w:r w:rsidR="00F61A06" w:rsidRPr="00F61A0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>Vilim Bosak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 xml:space="preserve"> i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 Danijel Rončević</w:t>
      </w:r>
    </w:p>
    <w:p w14:paraId="56C98ADD" w14:textId="77777777" w:rsidR="00F61A06" w:rsidRDefault="000F0E9B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O</w:t>
      </w:r>
      <w:r w:rsidR="00F61A06">
        <w:rPr>
          <w:rFonts w:ascii="Times New Roman" w:hAnsi="Times New Roman" w:cs="Times New Roman"/>
          <w:sz w:val="26"/>
          <w:szCs w:val="26"/>
          <w:lang w:val="pt-BR"/>
        </w:rPr>
        <w:t>pravdano nenazočna:</w:t>
      </w:r>
      <w:r w:rsidR="00F61A06" w:rsidRPr="00F61A06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="00F61A06" w:rsidRPr="0044294C">
        <w:rPr>
          <w:rFonts w:ascii="Times New Roman" w:hAnsi="Times New Roman" w:cs="Times New Roman"/>
          <w:sz w:val="26"/>
          <w:szCs w:val="26"/>
          <w:lang w:val="pt-BR"/>
        </w:rPr>
        <w:t xml:space="preserve">Ana Vrlja Pavić </w:t>
      </w:r>
    </w:p>
    <w:p w14:paraId="0CE13314" w14:textId="77777777" w:rsidR="00F61A06" w:rsidRPr="00F61A06" w:rsidRDefault="00F61A06" w:rsidP="00D40B8E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Ostali nazočni: Vlatka Zahirović, ravnateljica i  Blanka Sertić, zapisničar</w:t>
      </w:r>
    </w:p>
    <w:p w14:paraId="3671443B" w14:textId="77777777" w:rsidR="00970CF8" w:rsidRDefault="00A60128" w:rsidP="00970CF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970CF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32536D97" w14:textId="77777777" w:rsidR="00D40B8E" w:rsidRPr="00F40900" w:rsidRDefault="00057C5F" w:rsidP="00970CF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900">
        <w:rPr>
          <w:rFonts w:ascii="Times New Roman" w:hAnsi="Times New Roman" w:cs="Times New Roman"/>
          <w:b/>
          <w:sz w:val="28"/>
          <w:szCs w:val="28"/>
        </w:rPr>
        <w:t>DNEV</w:t>
      </w:r>
      <w:r w:rsidR="00F40900">
        <w:rPr>
          <w:rFonts w:ascii="Times New Roman" w:hAnsi="Times New Roman" w:cs="Times New Roman"/>
          <w:b/>
          <w:sz w:val="28"/>
          <w:szCs w:val="28"/>
        </w:rPr>
        <w:t>N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 xml:space="preserve">I    </w:t>
      </w:r>
      <w:r w:rsidRPr="00F40900">
        <w:rPr>
          <w:rFonts w:ascii="Times New Roman" w:hAnsi="Times New Roman" w:cs="Times New Roman"/>
          <w:b/>
          <w:sz w:val="28"/>
          <w:szCs w:val="28"/>
        </w:rPr>
        <w:t>RE</w:t>
      </w:r>
      <w:r w:rsidR="00D40B8E" w:rsidRPr="00F40900">
        <w:rPr>
          <w:rFonts w:ascii="Times New Roman" w:hAnsi="Times New Roman" w:cs="Times New Roman"/>
          <w:b/>
          <w:sz w:val="28"/>
          <w:szCs w:val="28"/>
        </w:rPr>
        <w:t>D :</w:t>
      </w:r>
    </w:p>
    <w:p w14:paraId="45A011BF" w14:textId="77777777" w:rsidR="008A6B4F" w:rsidRPr="00970CF8" w:rsidRDefault="008A6B4F" w:rsidP="00970CF8">
      <w:pPr>
        <w:pStyle w:val="Bezproreda"/>
      </w:pPr>
      <w:r w:rsidRPr="00970CF8">
        <w:t xml:space="preserve">                                            </w:t>
      </w:r>
    </w:p>
    <w:p w14:paraId="17412351" w14:textId="77777777" w:rsidR="002431AC" w:rsidRDefault="002431AC" w:rsidP="002431AC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sedme sjednice Školskog odbora</w:t>
      </w:r>
    </w:p>
    <w:p w14:paraId="38F4A009" w14:textId="344A5BE0" w:rsidR="002431AC" w:rsidRPr="002431AC" w:rsidRDefault="002431AC" w:rsidP="002431AC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2431AC">
        <w:rPr>
          <w:sz w:val="28"/>
          <w:szCs w:val="28"/>
          <w:shd w:val="clear" w:color="auto" w:fill="FFFFFF"/>
        </w:rPr>
        <w:t>Zahtjev za zaštitu prava</w:t>
      </w:r>
    </w:p>
    <w:p w14:paraId="1BAC494C" w14:textId="77777777" w:rsidR="002431AC" w:rsidRPr="00A014E5" w:rsidRDefault="002431AC" w:rsidP="002431AC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A014E5">
        <w:rPr>
          <w:sz w:val="28"/>
          <w:szCs w:val="28"/>
        </w:rPr>
        <w:t>Pitanja i prijedlozi</w:t>
      </w:r>
    </w:p>
    <w:p w14:paraId="1BD6F07C" w14:textId="77777777" w:rsidR="008A6B4F" w:rsidRPr="00970CF8" w:rsidRDefault="008A6B4F" w:rsidP="00970CF8">
      <w:pPr>
        <w:pStyle w:val="Bezproreda"/>
      </w:pPr>
      <w:r w:rsidRPr="00970CF8">
        <w:t xml:space="preserve">   </w:t>
      </w:r>
    </w:p>
    <w:p w14:paraId="1FD492E6" w14:textId="77777777" w:rsidR="00462AB0" w:rsidRPr="00970CF8" w:rsidRDefault="00462AB0" w:rsidP="0046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970C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391450D4" w14:textId="77777777" w:rsidR="00462AB0" w:rsidRPr="00970CF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6DB599" w14:textId="189684FB" w:rsidR="00287B73" w:rsidRPr="00970CF8" w:rsidRDefault="00433EF0" w:rsidP="00FD1992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na </w:t>
      </w:r>
      <w:r w:rsidR="002431AC">
        <w:rPr>
          <w:rFonts w:ascii="Times New Roman" w:eastAsiaTheme="minorEastAsia" w:hAnsi="Times New Roman" w:cs="Times New Roman"/>
          <w:sz w:val="26"/>
          <w:szCs w:val="26"/>
          <w:lang w:eastAsia="hr-HR"/>
        </w:rPr>
        <w:t>sedmoj sj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ednici Školskog odbora održan</w:t>
      </w:r>
      <w:r w:rsidR="00F61A06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 </w:t>
      </w:r>
      <w:r w:rsidR="002431AC">
        <w:rPr>
          <w:rFonts w:ascii="Times New Roman" w:eastAsiaTheme="minorEastAsia" w:hAnsi="Times New Roman" w:cs="Times New Roman"/>
          <w:sz w:val="26"/>
          <w:szCs w:val="26"/>
          <w:lang w:eastAsia="hr-HR"/>
        </w:rPr>
        <w:t>09</w:t>
      </w:r>
      <w:r w:rsidR="00F61A06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. </w:t>
      </w:r>
      <w:r w:rsidR="002431AC">
        <w:rPr>
          <w:rFonts w:ascii="Times New Roman" w:eastAsiaTheme="minorEastAsia" w:hAnsi="Times New Roman" w:cs="Times New Roman"/>
          <w:sz w:val="26"/>
          <w:szCs w:val="26"/>
          <w:lang w:eastAsia="hr-HR"/>
        </w:rPr>
        <w:t>lipnja</w:t>
      </w:r>
      <w:r w:rsidR="00F61A06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2022. </w:t>
      </w:r>
      <w:r w:rsidR="00FD1992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godine  nema primjedbi te s</w:t>
      </w:r>
      <w:r w:rsidR="00287B73" w:rsidRPr="00970CF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14:paraId="1ADC8D98" w14:textId="77777777" w:rsidR="00FD1992" w:rsidRPr="00970CF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1A30BFFC" w14:textId="3D9FBE0A" w:rsidR="00FD1992" w:rsidRPr="00970CF8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luku o usvajanju zapisnika </w:t>
      </w:r>
      <w:r w:rsidR="002431A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sedme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9623D0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održane </w:t>
      </w:r>
      <w:r w:rsidR="002431A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09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. </w:t>
      </w:r>
      <w:r w:rsidR="002431AC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lipnja</w:t>
      </w:r>
      <w:r w:rsidR="00245F9E"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202</w:t>
      </w:r>
      <w:r w:rsidR="00F61A06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2</w:t>
      </w: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5B41F020" w14:textId="77777777" w:rsidR="00725047" w:rsidRPr="00970CF8" w:rsidRDefault="00725047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970CF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</w:p>
    <w:p w14:paraId="0BA5E3B4" w14:textId="362BACC1" w:rsidR="00245F9E" w:rsidRDefault="002431AC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Ravnateljica, Vlatka Zahirović upoznaje Školski odbor sa  </w:t>
      </w:r>
      <w:r w:rsidR="0037565A">
        <w:rPr>
          <w:rFonts w:ascii="Times New Roman" w:hAnsi="Times New Roman" w:cs="Times New Roman"/>
          <w:sz w:val="26"/>
          <w:szCs w:val="26"/>
        </w:rPr>
        <w:t xml:space="preserve">sadržajem </w:t>
      </w:r>
      <w:r>
        <w:rPr>
          <w:rFonts w:ascii="Times New Roman" w:hAnsi="Times New Roman" w:cs="Times New Roman"/>
          <w:sz w:val="26"/>
          <w:szCs w:val="26"/>
        </w:rPr>
        <w:t>Zahtjev</w:t>
      </w:r>
      <w:r w:rsidR="0037565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za zaštitu prava protiv Odluke o izvanrednom otkazu ugovora o radu, KLASA: 112-02/22-02/062, URBROJ: 2149-13-01-22-1 </w:t>
      </w:r>
      <w:r w:rsidR="0037565A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10. lipnja 2022. godine sa zahtjevom za vraćanje radnika koji je osobno dostavljen dana 23. lipnja 2022. godine.</w:t>
      </w:r>
    </w:p>
    <w:p w14:paraId="16E7E587" w14:textId="64B49C6F" w:rsidR="00970CF8" w:rsidRDefault="002431AC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Slijedom navedenog, ravnateljica </w:t>
      </w:r>
      <w:r w:rsidR="0037565A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dana 28. lipnja 2022. godine </w:t>
      </w:r>
      <w:r w:rsidR="0037565A">
        <w:rPr>
          <w:rFonts w:ascii="Times New Roman" w:hAnsi="Times New Roman" w:cs="Times New Roman"/>
          <w:sz w:val="26"/>
          <w:szCs w:val="26"/>
        </w:rPr>
        <w:t xml:space="preserve">pisano očitovala predsjednici Školskog odbora o Zahtjevu za zaštitu prava Gorana </w:t>
      </w:r>
      <w:proofErr w:type="spellStart"/>
      <w:r w:rsidR="0037565A">
        <w:rPr>
          <w:rFonts w:ascii="Times New Roman" w:hAnsi="Times New Roman" w:cs="Times New Roman"/>
          <w:sz w:val="26"/>
          <w:szCs w:val="26"/>
        </w:rPr>
        <w:t>Đomešića</w:t>
      </w:r>
      <w:proofErr w:type="spellEnd"/>
      <w:r w:rsidR="0037565A">
        <w:rPr>
          <w:rFonts w:ascii="Times New Roman" w:hAnsi="Times New Roman" w:cs="Times New Roman"/>
          <w:sz w:val="26"/>
          <w:szCs w:val="26"/>
        </w:rPr>
        <w:t xml:space="preserve"> upućenom Školskom odboru Osnovne škole kralja Tomislava, Našice.</w:t>
      </w:r>
    </w:p>
    <w:p w14:paraId="448F28C7" w14:textId="5723C803" w:rsidR="0037565A" w:rsidRDefault="0037565A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Nakon usmenog očitovanja ravnateljice o svim navodima u Zahtjevu za zaštitu prava</w:t>
      </w:r>
      <w:r w:rsidRPr="003756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protiv Odluke o izvanrednom otkazu ugovora o radu Gorana </w:t>
      </w:r>
      <w:proofErr w:type="spellStart"/>
      <w:r>
        <w:rPr>
          <w:rFonts w:ascii="Times New Roman" w:hAnsi="Times New Roman" w:cs="Times New Roman"/>
          <w:sz w:val="26"/>
          <w:szCs w:val="26"/>
        </w:rPr>
        <w:t>Đomešića</w:t>
      </w:r>
      <w:proofErr w:type="spellEnd"/>
      <w:r w:rsidR="008E643C">
        <w:rPr>
          <w:rFonts w:ascii="Times New Roman" w:hAnsi="Times New Roman" w:cs="Times New Roman"/>
          <w:sz w:val="26"/>
          <w:szCs w:val="26"/>
        </w:rPr>
        <w:t>, Školski odbor jednoglasno, sa šest glasova ZA, don</w:t>
      </w:r>
      <w:r w:rsidR="001E78C4">
        <w:rPr>
          <w:rFonts w:ascii="Times New Roman" w:hAnsi="Times New Roman" w:cs="Times New Roman"/>
          <w:sz w:val="26"/>
          <w:szCs w:val="26"/>
        </w:rPr>
        <w:t>io je</w:t>
      </w:r>
      <w:bookmarkStart w:id="0" w:name="_GoBack"/>
      <w:bookmarkEnd w:id="0"/>
      <w:r w:rsidR="008E643C">
        <w:rPr>
          <w:rFonts w:ascii="Times New Roman" w:hAnsi="Times New Roman" w:cs="Times New Roman"/>
          <w:sz w:val="26"/>
          <w:szCs w:val="26"/>
        </w:rPr>
        <w:t>, sljedeću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5460A9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70CEB23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5A5A350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E7708CE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799B163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E36E1D5" w14:textId="77777777" w:rsid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A826B11" w14:textId="0A213167" w:rsidR="001848D6" w:rsidRPr="001848D6" w:rsidRDefault="001848D6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848D6">
        <w:rPr>
          <w:rFonts w:ascii="Times New Roman" w:hAnsi="Times New Roman" w:cs="Times New Roman"/>
          <w:b/>
          <w:sz w:val="26"/>
          <w:szCs w:val="26"/>
        </w:rPr>
        <w:t>ODLUKU</w:t>
      </w:r>
    </w:p>
    <w:p w14:paraId="2582FA5F" w14:textId="77777777" w:rsidR="008E643C" w:rsidRDefault="008E643C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FF18783" w14:textId="1A1A71DD" w:rsidR="008E643C" w:rsidRDefault="008E643C" w:rsidP="0037565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14:paraId="72D4A0A1" w14:textId="42A11CF9" w:rsidR="001848D6" w:rsidRPr="001848D6" w:rsidRDefault="008E643C" w:rsidP="001848D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 118. stavka 2. podstavka 7.</w:t>
      </w:r>
      <w:r w:rsidR="001848D6" w:rsidRPr="001848D6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(Narodne novine, broj: 87/08., 86/09., 92/10.,105/10.-Ispr., 90/11., 16/12., 86/12., 94/13, 152/14., 7/17., 68/18., 98/19. i 64/20.), članka 52. Statuta  </w:t>
      </w:r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Osnovne škole kralja Tomislava, Našice, (KLASA:012-03/19-01/01, URBROJ:2149/13-11-19-01 od 1. listopada 2019.)  članka  91. Pravilnika o radu Osnovne škole kralja Tomislava, Našice  (</w:t>
      </w:r>
      <w:r w:rsidR="001848D6" w:rsidRPr="001848D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(KLASA: 003-05/19-01/01, URBROJ: 2149/13-01-19-1 od 29. siječnja 2019.) </w:t>
      </w:r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 Zahtjeva za zaštitu prava iz radnog odnosa Gorana </w:t>
      </w:r>
      <w:proofErr w:type="spellStart"/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Đomešića</w:t>
      </w:r>
      <w:proofErr w:type="spellEnd"/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Gabrilovca</w:t>
      </w:r>
      <w:proofErr w:type="spellEnd"/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Ive Andrića 20A na </w:t>
      </w:r>
      <w:bookmarkStart w:id="1" w:name="_Hlk107777038"/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izvanrednom otkazu  ugovora o radu,  KLASA: 112-02/22-02/062, URBROJ: 2149-13-01-22-1 od  10. lipnja 2022. godine, </w:t>
      </w:r>
      <w:bookmarkEnd w:id="1"/>
      <w:r w:rsidR="001848D6"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kralja Tomislava, Našice na 8. sjednici, održanoj dana 30. lipnja 2022. godine, donio je, sljedeću</w:t>
      </w:r>
    </w:p>
    <w:p w14:paraId="622344A9" w14:textId="77777777" w:rsidR="001848D6" w:rsidRPr="001848D6" w:rsidRDefault="001848D6" w:rsidP="001848D6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DF11D" w14:textId="77777777" w:rsidR="001848D6" w:rsidRPr="001848D6" w:rsidRDefault="001848D6" w:rsidP="0018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77E7F10C" w14:textId="77777777" w:rsidR="001848D6" w:rsidRPr="001848D6" w:rsidRDefault="001848D6" w:rsidP="0018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ZAHTJEVU ZA ZAŠTITU PRAVA IZ RADNOG ODNOSA</w:t>
      </w:r>
    </w:p>
    <w:p w14:paraId="181761F5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848D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    </w:t>
      </w:r>
    </w:p>
    <w:p w14:paraId="5415AC93" w14:textId="77777777" w:rsidR="001848D6" w:rsidRPr="001848D6" w:rsidRDefault="001848D6" w:rsidP="001848D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zaštitu prava iz radnog odnosa Gorana </w:t>
      </w:r>
      <w:proofErr w:type="spellStart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Đomešića</w:t>
      </w:r>
      <w:proofErr w:type="spellEnd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podnesen na  Odluku o izvanrednom otkazu  ugovora o radu, KLASA: 112-02/22-02/062, URBROJ: 2149-13-01-22-1 od dana 10. lipnja 2022. godine, odbija se  kao neosnovan.</w:t>
      </w:r>
    </w:p>
    <w:p w14:paraId="5E8A628F" w14:textId="77777777" w:rsidR="001848D6" w:rsidRPr="001848D6" w:rsidRDefault="001848D6" w:rsidP="001848D6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3FC02" w14:textId="77777777" w:rsidR="001848D6" w:rsidRPr="001848D6" w:rsidRDefault="001848D6" w:rsidP="00184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                                      </w:t>
      </w:r>
      <w:r w:rsidRPr="001848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 j e</w:t>
      </w:r>
    </w:p>
    <w:p w14:paraId="1417E6CB" w14:textId="77777777" w:rsidR="001848D6" w:rsidRPr="001848D6" w:rsidRDefault="001848D6" w:rsidP="001848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73FDBC34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</w:t>
      </w: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 </w:t>
      </w:r>
      <w:proofErr w:type="spellStart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Đomešić</w:t>
      </w:r>
      <w:proofErr w:type="spellEnd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,  podnio je dana 23. lipnja 2022. godine   Zahtjev za zaštitu prava iz radnog odnosa (KLASA:112-02/22-02/070, URBROJ: 2149-13-01-22-1) protiv Odluke o izvanrednom otkazu ugovora o radu, KLASA: 112-02/22-02/062, URBROJ: 2149-13- 01-22-1, od  10. lipnja  2022. godine sa zahtjevom za vraćanje radnika.</w:t>
      </w:r>
    </w:p>
    <w:p w14:paraId="682A1B83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6E5DE9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Zahtjev za zaštitu prava iz radnog odnosa  je dopušten, pravovremen i izjavljen  od strane ovlaštene osobe.  </w:t>
      </w:r>
    </w:p>
    <w:p w14:paraId="4F158E02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Goran </w:t>
      </w:r>
      <w:proofErr w:type="spellStart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Đomešić</w:t>
      </w:r>
      <w:proofErr w:type="spellEnd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, podnositelj  Zahtjeva za zaštitu prava iz radnog odnosa je naveo sljedeće:</w:t>
      </w:r>
    </w:p>
    <w:p w14:paraId="08F5BED1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kako je otkaz  nedopušten i </w:t>
      </w:r>
      <w:proofErr w:type="spellStart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ništetan</w:t>
      </w:r>
      <w:proofErr w:type="spellEnd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ne postoji opravdani  razlog za otkaz</w:t>
      </w:r>
    </w:p>
    <w:p w14:paraId="56A61477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 izreci nije  naveden razlog otkazivanja, </w:t>
      </w:r>
    </w:p>
    <w:p w14:paraId="3C6C1071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odluka  nije sastavljena u zakonom  propisanoj formi </w:t>
      </w:r>
    </w:p>
    <w:p w14:paraId="18BF9885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- pobijana odluka nije donesena unutar roka propisanog općom  odredbom članka 116. stavka</w:t>
      </w:r>
    </w:p>
    <w:p w14:paraId="094AD526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2. Zakona o radu za dopuštenost izvanrednog otkaza ugovora o radu.</w:t>
      </w:r>
    </w:p>
    <w:p w14:paraId="16DFDA70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- nije razvidno na koji način se je sindikalni povjerenik u funkciju Radničkog vijeća očitovao</w:t>
      </w:r>
    </w:p>
    <w:p w14:paraId="24CBC70B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- prije donošenja pobijane odluke nije provedena zakonita procedura jer radniku nije omogućeno iznošenje obrane</w:t>
      </w:r>
    </w:p>
    <w:p w14:paraId="389FA7FF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- Odluka o izvanrednom otkazu nema potrebnu formu i dostatno obrazloženje, pogrešno je primijenjena odredba članka 116. stavka 2. Zakona o radu  u odnosu na utvrđenje na kaznenu osuđivanost  radnika  koji je presudom kažnjavan daleko ranije i odluka nije donesena unutar roka od petnaest dana.</w:t>
      </w:r>
    </w:p>
    <w:p w14:paraId="5FFCA18D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CE75BC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0087B37F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DCEE6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F73D7F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E16069" w14:textId="77777777" w:rsid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C81D3" w14:textId="77777777" w:rsid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4D41C9" w14:textId="77777777" w:rsid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E19675" w14:textId="77777777" w:rsid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5E990" w14:textId="77777777" w:rsid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FF24C0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kralja Tomislava, Našice je dana 0</w:t>
      </w:r>
      <w:r w:rsidRPr="001848D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1. lipnja 2022. godine zaprimila  </w:t>
      </w:r>
      <w:r w:rsidRPr="001848D6">
        <w:rPr>
          <w:rFonts w:ascii="Times New Roman" w:hAnsi="Times New Roman" w:cs="Times New Roman"/>
          <w:sz w:val="24"/>
          <w:szCs w:val="24"/>
        </w:rPr>
        <w:t xml:space="preserve">Uvjerenje Ministarstva pravosuđa i uprave, Uprave za kazneno pravo, Odjela za kaznene evidencije, Zagreb, Klasa: 740-02/22-03/72375, 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: 514-05-02-01-01/01-22-02, Veza: 112-10/22-01/050 od 24. svibnja 2022. godine kao odgovor na Zahtjev za izdavanje posebnog uvjerenja za fizičku osobu (Obrazac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>) koji je Škola uputila Ministarstvu pravosuđa i uprave, Upravi za kazneno pravo, Odjelu za kaznene evidencije (KLASA: 112-10/22-01/050, URBROJ: 2149-13-01-22-17) 4. travnja 2022. godine.</w:t>
      </w:r>
    </w:p>
    <w:p w14:paraId="2D31BE01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    Iz primljenog Uvjerenja vidljivo je da Goran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Đomešić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 ima evidentiranu presudu Općinskog suda u Osijeku, pravomoćnu od 24.10.2020. godine te da mu je izrečena uvjetna kazna zatvora u trajanju od 7 mjeseci, uz rok kušnje u trajanju od 2 godine za kazneno djelo prijetnje po članku 139. stavku. 3 Kaznenog zakona (Narodne novine, broj: 125/11., 144/12., 56/15., 61/15., 101/17., 118/18., 126/19. i 84/21.). </w:t>
      </w:r>
    </w:p>
    <w:p w14:paraId="6853078D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    Prema istom zakonu,  kazneno djelo prijetnje spada u kaznena djela protiv osobne slobode te kao takvo prema članku 106. Zakona o odgoju i obrazovanju u osnovnoj i srednjoj školi (Narodne novine, broj: 87/08., 86/09, 92/10.,105/10.-Ispr., 90/11., 16/12., 86/12., 94/13, 152/14.,7/17., 68/18., 98/19. i 64/20.) čini zapreku za zasnivanje radnog odnosa u školskoj ustanovi, a prema članku 106. stavku 4. školska ustanova dužna je otkazati ugovor o radu izvanrednim otkazom osobi u radnom odnosu, ako osoba u radnom odnosu bude pravomoćno osuđena za kazneno djelo protiv osobne slobode u roku od petnaest  dana od dana saznanja za pravomoćnu presudu.</w:t>
      </w:r>
    </w:p>
    <w:p w14:paraId="5455883C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Postupak otkazivanja ugovora o radu izvanrednim otkazom je osnovan, izvršen je u skladu sa </w:t>
      </w:r>
      <w:r w:rsidRPr="001848D6">
        <w:rPr>
          <w:rFonts w:ascii="Times New Roman" w:hAnsi="Times New Roman" w:cs="Times New Roman"/>
          <w:sz w:val="24"/>
          <w:szCs w:val="24"/>
        </w:rPr>
        <w:t xml:space="preserve">člankom 106. Zakona o odgoju i obrazovanju u osnovnoj i srednjoj školi, člankom 116. </w:t>
      </w:r>
      <w:r w:rsidRPr="001848D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Zakona o radu (Narodne novine, broj: 93/14., 127/17. i 98/19.), člankom 76. Pravilnika o radu Osnovne škole kralja Tomislava, Našice (KLASA: 003-05/19-01/01, URBROJ: 2149/13-01-19-1 od 29. siječnja 2019.) kao i ostalim relevantnim zakonima i podzakonskim aktima.</w:t>
      </w:r>
    </w:p>
    <w:p w14:paraId="705841BB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48D6">
        <w:rPr>
          <w:rFonts w:ascii="Times New Roman" w:hAnsi="Times New Roman" w:cs="Times New Roman"/>
          <w:sz w:val="24"/>
          <w:szCs w:val="24"/>
          <w:lang w:val="pl-PL"/>
        </w:rPr>
        <w:t xml:space="preserve">   Sukladno, Zakonu o radu i Zakonu o odgoju i obrazovanju u osnovnoj i srednjoj školi za izvanredni otkaz ugovora o radu  u slučaju kao što je ovaj propisan je rok od petnaest dana od dana saznanja za pravomoćnu presudu (čl. 116. stavak 2. Zakona o radu i  članak 106. stavak 4. Zakona o odgoju i obrazovanju u osnovnoj i srednjoj školi) što je i učinjeno.</w:t>
      </w:r>
    </w:p>
    <w:p w14:paraId="04DE9E45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48D6">
        <w:rPr>
          <w:rFonts w:ascii="Times New Roman" w:hAnsi="Times New Roman" w:cs="Times New Roman"/>
          <w:sz w:val="24"/>
          <w:szCs w:val="24"/>
          <w:lang w:val="pl-PL"/>
        </w:rPr>
        <w:t>Odluka o izvanrednom otkazu ugovora o radu  je donesena u zakonskom roku te je u Odluci o izvanrednom otkazu ugovora o radu naveden razlog otkazivanja ugovora o radu.</w:t>
      </w:r>
    </w:p>
    <w:p w14:paraId="6B6A6FF1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48D6">
        <w:rPr>
          <w:rFonts w:ascii="Times New Roman" w:hAnsi="Times New Roman" w:cs="Times New Roman"/>
          <w:sz w:val="24"/>
          <w:szCs w:val="24"/>
          <w:lang w:val="pl-PL"/>
        </w:rPr>
        <w:t xml:space="preserve">   Podnositelj zahtjeva za zaštitu prava iz radnog odnosa iznosi činjenicu kako nije provedena zakonita procedura jer  mu nije omogućeno iznošenje obrane.</w:t>
      </w:r>
    </w:p>
    <w:p w14:paraId="6D555733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   Dana 03. lipnja 2022. godine, ravnateljica je upoznala sindikalnog povjerenika u funkciji Radničkog vijeća Branka Malenicu sa slučajem te telefonskim putem pozvala Gorana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Đomešića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 u svoj ured radi iznošenje obrane. Goran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Đomešić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 se odmah odazvao pozivu. </w:t>
      </w:r>
    </w:p>
    <w:p w14:paraId="7DFF3A08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  Ravnateljica je Gorana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Đomešića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 upoznala sa sadržajem primljenog Uvjerenja te ga upozorila da kazneno djelo prijetnje ima za posljedicu otkazivanje ugovora o radu izvanrednim otkazom osobi pravomoćno osuđenoj za neko od kaznenih djela protiv osobne slobode, u koje spada kazneno djelo prijetnje. </w:t>
      </w:r>
    </w:p>
    <w:p w14:paraId="43624482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Nakon upoznavanja sa sadržajem i posljedicama Uvjerenja dana je riječ Goranu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Đomešiću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 kako bi opisao događaje koju su doveli do presude, odnosno kako bi iznio svoju obranu, odnosno   provedena zakonita procedura prije donošenja odluke.</w:t>
      </w:r>
    </w:p>
    <w:p w14:paraId="2BEB15F4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60C9A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E5D6B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293E2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   Razgovoru je prisustvovao i sindikalni povjerenik u funkciji Radničkog vijeća, Branko Malenica, a o navedenom razgovoru i iznošenju obrane Gorana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Đomešića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 sastavljena je Službena bilješka (</w:t>
      </w:r>
      <w:r w:rsidRPr="001848D6">
        <w:rPr>
          <w:rFonts w:ascii="Times New Roman" w:hAnsi="Times New Roman" w:cs="Times New Roman"/>
          <w:sz w:val="24"/>
          <w:szCs w:val="24"/>
          <w:lang w:val="pl-PL"/>
        </w:rPr>
        <w:t>KLASA: 112-02/22-02/059, URBROJ: 2149-13-01-22-2 od 3. lipnja 2022.).</w:t>
      </w:r>
    </w:p>
    <w:p w14:paraId="42901FEA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Nadalje, istog dana, 03. lipnja 2022. godine, nakon iznošenja obrane, izvršena je obveza savjetovanja, odnosno pisanim putem je zatraženo  od sindikalnog povjerenika u funciji Radničkog vijeća</w:t>
      </w: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 očitovanje,   sukladno odredbi  članka   150.   Zakona  o radu  (Narodne novine, broj: 93/14., 127/17. i 98/19.) i članka 86. Pravilnika o radu Osnovne škole kralja Tomislava, Našice u kojem ga se poziva da u roku od pet dana od dana primitka tog pismena dostavi svoje pisano očitovanje o namjeravanoj odluci poslodavca.</w:t>
      </w:r>
    </w:p>
    <w:p w14:paraId="2E25338B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3725AC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Zahtjevu za zaštitu prava iz radnog odnosa se navodi kako nije razvidno na koji način se je sindikalni povjerenik u funkciji Radničkog vijeća očitovao.</w:t>
      </w:r>
    </w:p>
    <w:p w14:paraId="32AD30F2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Dana 08</w:t>
      </w:r>
      <w:r w:rsidRPr="001848D6">
        <w:rPr>
          <w:rFonts w:ascii="Times New Roman" w:hAnsi="Times New Roman" w:cs="Times New Roman"/>
          <w:sz w:val="24"/>
          <w:szCs w:val="24"/>
          <w:lang w:val="pl-PL"/>
        </w:rPr>
        <w:t>. lipnja 2022. g</w:t>
      </w:r>
      <w:r w:rsidRPr="001848D6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odine </w:t>
      </w:r>
      <w:r w:rsidRPr="001848D6">
        <w:rPr>
          <w:rFonts w:ascii="Times New Roman" w:hAnsi="Times New Roman" w:cs="Times New Roman"/>
          <w:sz w:val="24"/>
          <w:szCs w:val="24"/>
          <w:lang w:val="pl-PL"/>
        </w:rPr>
        <w:t xml:space="preserve">sindikalni povjerenik u funkciji Radničkog vijeća  dostavio je ravnateljici pisano očitovanje </w:t>
      </w: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je  suglasan  u vezi namjere  izvanrednog otkazivanja ugovora o radu,  poštujući razloge i  okolnosti koje su uzrok pokretanja postupka izvanrednog otkazivanja ugovora o radu imenovanom  radniku.  </w:t>
      </w:r>
    </w:p>
    <w:p w14:paraId="393B7840" w14:textId="77777777" w:rsidR="001848D6" w:rsidRPr="001848D6" w:rsidRDefault="001848D6" w:rsidP="0018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0FBE7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Ravnateljica Osnovne škole kralja Tomislava, Našice je upoznala Školski odbor na 7. sjednici održanoj 09. lipnja 2022. godine  sa sadržajem Uvjerenja Ministarstva pravosuđa i uprave,  Uprave za kazneno pravo, Odjela za kaznene evidencije, Zagreb, Klasa: 740-02/22-03/72375, </w:t>
      </w:r>
      <w:proofErr w:type="spellStart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514-05-02-01-01/01-22-02, od 24. svibnja 2022. godine kako imenovani ima evidentiranu pravomoćnu presudu  Općinskog suda u Osijeku te pisanim očitovanjem sindikalnog povjerenika u funkciji Radničkog vijeća kojim je suglasan  u vezi namjere  izvanrednog otkazivanja ugovora o radu Goranu </w:t>
      </w:r>
      <w:proofErr w:type="spellStart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Đomešiću</w:t>
      </w:r>
      <w:proofErr w:type="spellEnd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44C9FCA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14:paraId="2A9ADE2D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Sukladno članku 114. stavku 1. Zakona o odgoju i obrazovanju u osnovnoj i srednjoj školi (Narodne novine,  broj: 87/08., 86/09., 92/10., 105/10-Ispravak, 90/11., 16/12., 86/12., 94/13., 152/14., 7/17., 68/18., 98/19. i 64/20..) i članka  73. Statuta Osnovne škole kralja Tomislava, Našice  o zasnivanju i prestanku radnog odnosa odlučuje ravnatelj  uz prethodnu suglasnost Školskog odbora.</w:t>
      </w:r>
    </w:p>
    <w:p w14:paraId="124A3D5E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Slijedom navedenog, Školski odbor jednoglasno daje  prethodnu suglasnost  za prestanak radnog odnosa s Goranom </w:t>
      </w:r>
      <w:proofErr w:type="spellStart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Đomešićem</w:t>
      </w:r>
      <w:proofErr w:type="spellEnd"/>
      <w:r w:rsidRPr="001848D6">
        <w:rPr>
          <w:rFonts w:ascii="Times New Roman" w:eastAsia="Times New Roman" w:hAnsi="Times New Roman" w:cs="Times New Roman"/>
          <w:sz w:val="24"/>
          <w:szCs w:val="24"/>
          <w:lang w:eastAsia="hr-HR"/>
        </w:rPr>
        <w:t>,  domarom-ložačem na neodređeno, puno radno vrijeme u Osnovnoj školi kralja Tomislava, Našice.</w:t>
      </w:r>
    </w:p>
    <w:p w14:paraId="4520EA88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48D6">
        <w:rPr>
          <w:rFonts w:ascii="Times New Roman" w:hAnsi="Times New Roman" w:cs="Times New Roman"/>
          <w:sz w:val="24"/>
          <w:szCs w:val="24"/>
          <w:lang w:val="pl-PL"/>
        </w:rPr>
        <w:t xml:space="preserve">   Temeljem  članka 120. Zakona o radu otkaz mora biti u pisanom obliku i poslodavac mora u pisanom obliku obrazložiti otkaz te dostaviti osobi kojoj se otkazuje  što je Škola i učinila, 10. lipnja 2022. godine. </w:t>
      </w:r>
    </w:p>
    <w:p w14:paraId="1AD243C4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  <w:lang w:val="pl-PL"/>
        </w:rPr>
        <w:t xml:space="preserve">   U obrazloženju Odluke o izvanrednom otkazu ugovora o radu je naveden razlog pokretanja postupka izvanrednog otkaza ugovora o radu, pisano zatraženo i dostavljeno pisano očitovanje sindikalnog povjerenika u funkciji Radničkog vijeća te je navedeno kako je Školski odbor jednoglasno dao suglasnost ravnateljici za donošenje Odluke o izvanrednom otkazu ugovora o radu</w:t>
      </w:r>
      <w:r w:rsidRPr="001848D6">
        <w:rPr>
          <w:rFonts w:ascii="Times New Roman" w:hAnsi="Times New Roman" w:cs="Times New Roman"/>
          <w:sz w:val="24"/>
          <w:szCs w:val="24"/>
        </w:rPr>
        <w:t xml:space="preserve"> (Klasa:112-04-02/2002-77,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 xml:space="preserve">. broj: 2149/13-2002-2, od 09. prosinca 2002. godine)  na neodređeno, puno radno vrijeme, radniku Goranu </w:t>
      </w:r>
      <w:proofErr w:type="spellStart"/>
      <w:r w:rsidRPr="001848D6">
        <w:rPr>
          <w:rFonts w:ascii="Times New Roman" w:hAnsi="Times New Roman" w:cs="Times New Roman"/>
          <w:sz w:val="24"/>
          <w:szCs w:val="24"/>
        </w:rPr>
        <w:t>Đomešiću</w:t>
      </w:r>
      <w:proofErr w:type="spellEnd"/>
      <w:r w:rsidRPr="001848D6">
        <w:rPr>
          <w:rFonts w:ascii="Times New Roman" w:hAnsi="Times New Roman" w:cs="Times New Roman"/>
          <w:sz w:val="24"/>
          <w:szCs w:val="24"/>
        </w:rPr>
        <w:t>, domaru - ložaču u Osnovnoj školi kralja Tomislava, Našice koja ima potrebnu formu i obrazloženje.</w:t>
      </w:r>
    </w:p>
    <w:p w14:paraId="0F7E804F" w14:textId="77777777" w:rsidR="001848D6" w:rsidRPr="001848D6" w:rsidRDefault="001848D6" w:rsidP="001848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D22D5" w14:textId="77777777" w:rsidR="001848D6" w:rsidRPr="001848D6" w:rsidRDefault="001848D6" w:rsidP="00184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848D6">
        <w:rPr>
          <w:rFonts w:ascii="Times New Roman" w:eastAsia="Calibri" w:hAnsi="Times New Roman" w:cs="Times New Roman"/>
          <w:sz w:val="24"/>
          <w:szCs w:val="24"/>
        </w:rPr>
        <w:t xml:space="preserve">    Slijedom navedenog, Školski odbor Osnovne škole kralja Tomislava, Našice, je odlučio kao u izreci  ove Odluke.</w:t>
      </w:r>
      <w:r w:rsidRPr="001848D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9FDE779" w14:textId="77777777" w:rsidR="001848D6" w:rsidRPr="001848D6" w:rsidRDefault="001848D6" w:rsidP="00184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5D93D" w14:textId="77777777" w:rsidR="001848D6" w:rsidRPr="001848D6" w:rsidRDefault="001848D6" w:rsidP="00184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BC031" w14:textId="77777777" w:rsidR="001848D6" w:rsidRPr="001848D6" w:rsidRDefault="001848D6" w:rsidP="00184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8F921" w14:textId="77777777" w:rsidR="001848D6" w:rsidRPr="001848D6" w:rsidRDefault="001848D6" w:rsidP="00184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5A6551" w14:textId="77777777" w:rsidR="001848D6" w:rsidRPr="001848D6" w:rsidRDefault="001848D6" w:rsidP="00184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DB7DB" w14:textId="77777777" w:rsidR="001848D6" w:rsidRPr="001848D6" w:rsidRDefault="001848D6" w:rsidP="00184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2C8D63" w14:textId="7E7333A2" w:rsidR="009623D0" w:rsidRDefault="001E71FC" w:rsidP="001848D6">
      <w:pPr>
        <w:tabs>
          <w:tab w:val="left" w:pos="4005"/>
        </w:tabs>
        <w:jc w:val="both"/>
        <w:rPr>
          <w:sz w:val="26"/>
          <w:szCs w:val="26"/>
        </w:rPr>
      </w:pPr>
      <w:r w:rsidRPr="00B74B90">
        <w:rPr>
          <w:sz w:val="26"/>
          <w:szCs w:val="26"/>
        </w:rPr>
        <w:t xml:space="preserve"> </w:t>
      </w:r>
    </w:p>
    <w:p w14:paraId="0E3902F5" w14:textId="66DEBA0A" w:rsidR="001E71FC" w:rsidRPr="001E71FC" w:rsidRDefault="009623D0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3D0"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1848D6">
        <w:rPr>
          <w:rFonts w:ascii="Times New Roman" w:hAnsi="Times New Roman" w:cs="Times New Roman"/>
          <w:b/>
          <w:sz w:val="26"/>
          <w:szCs w:val="26"/>
        </w:rPr>
        <w:t>3</w:t>
      </w:r>
      <w:r w:rsidRPr="009623D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E57AFA" w:rsidRPr="001E71F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</w:t>
      </w:r>
    </w:p>
    <w:p w14:paraId="3C332B60" w14:textId="77777777" w:rsidR="001D16E3" w:rsidRDefault="001D16E3" w:rsidP="00E57AFA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057C5F">
        <w:rPr>
          <w:rFonts w:ascii="Times New Roman" w:hAnsi="Times New Roman"/>
          <w:b/>
          <w:sz w:val="26"/>
          <w:szCs w:val="26"/>
        </w:rPr>
        <w:t>Pitanja i prijedlozi:</w:t>
      </w:r>
    </w:p>
    <w:p w14:paraId="1213C876" w14:textId="77777777" w:rsidR="00057C5F" w:rsidRDefault="00057C5F" w:rsidP="009623D0">
      <w:pPr>
        <w:jc w:val="both"/>
        <w:rPr>
          <w:rFonts w:ascii="Times New Roman" w:hAnsi="Times New Roman"/>
          <w:sz w:val="26"/>
          <w:szCs w:val="26"/>
        </w:rPr>
      </w:pPr>
      <w:r w:rsidRPr="00057C5F">
        <w:rPr>
          <w:rFonts w:ascii="Times New Roman" w:hAnsi="Times New Roman"/>
          <w:sz w:val="26"/>
          <w:szCs w:val="26"/>
        </w:rPr>
        <w:t xml:space="preserve">Pitanja </w:t>
      </w:r>
      <w:r w:rsidR="00151F45">
        <w:rPr>
          <w:rFonts w:ascii="Times New Roman" w:hAnsi="Times New Roman"/>
          <w:sz w:val="26"/>
          <w:szCs w:val="26"/>
        </w:rPr>
        <w:t>i</w:t>
      </w:r>
      <w:r w:rsidRPr="00057C5F">
        <w:rPr>
          <w:rFonts w:ascii="Times New Roman" w:hAnsi="Times New Roman"/>
          <w:sz w:val="26"/>
          <w:szCs w:val="26"/>
        </w:rPr>
        <w:t xml:space="preserve"> prijedlog</w:t>
      </w:r>
      <w:r w:rsidR="00151F45">
        <w:rPr>
          <w:rFonts w:ascii="Times New Roman" w:hAnsi="Times New Roman"/>
          <w:sz w:val="26"/>
          <w:szCs w:val="26"/>
        </w:rPr>
        <w:t>a</w:t>
      </w:r>
      <w:r w:rsidRPr="00057C5F">
        <w:rPr>
          <w:rFonts w:ascii="Times New Roman" w:hAnsi="Times New Roman"/>
          <w:sz w:val="26"/>
          <w:szCs w:val="26"/>
        </w:rPr>
        <w:t xml:space="preserve"> nije bilo.</w:t>
      </w:r>
    </w:p>
    <w:p w14:paraId="1BFE0E64" w14:textId="0CD11AB5" w:rsidR="009623D0" w:rsidRPr="00057C5F" w:rsidRDefault="009623D0" w:rsidP="009623D0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Sjednica zaključena u </w:t>
      </w:r>
      <w:r w:rsidR="001848D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,00 sati.</w:t>
      </w:r>
    </w:p>
    <w:p w14:paraId="7C7ADCA7" w14:textId="77777777" w:rsidR="006F383D" w:rsidRDefault="006F383D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</w:p>
    <w:p w14:paraId="106FFA11" w14:textId="77777777" w:rsidR="001F2C6D" w:rsidRPr="006F383D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77777777" w:rsidR="00A60128" w:rsidRPr="006F383D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6F383D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14:paraId="4DD47656" w14:textId="77777777" w:rsidR="00A60128" w:rsidRPr="006F383D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A60128" w:rsidRDefault="00A60128" w:rsidP="00A60128"/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E3C6B" w14:textId="77777777" w:rsidR="004D7B09" w:rsidRDefault="004D7B09">
      <w:pPr>
        <w:spacing w:after="0" w:line="240" w:lineRule="auto"/>
      </w:pPr>
      <w:r>
        <w:separator/>
      </w:r>
    </w:p>
  </w:endnote>
  <w:endnote w:type="continuationSeparator" w:id="0">
    <w:p w14:paraId="77AF0735" w14:textId="77777777" w:rsidR="004D7B09" w:rsidRDefault="004D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C4">
          <w:rPr>
            <w:noProof/>
          </w:rPr>
          <w:t>4</w:t>
        </w:r>
        <w:r>
          <w:fldChar w:fldCharType="end"/>
        </w:r>
      </w:p>
    </w:sdtContent>
  </w:sdt>
  <w:p w14:paraId="62E39CAC" w14:textId="77777777" w:rsidR="00820607" w:rsidRDefault="004D7B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A6C68" w14:textId="77777777" w:rsidR="004D7B09" w:rsidRDefault="004D7B09">
      <w:pPr>
        <w:spacing w:after="0" w:line="240" w:lineRule="auto"/>
      </w:pPr>
      <w:r>
        <w:separator/>
      </w:r>
    </w:p>
  </w:footnote>
  <w:footnote w:type="continuationSeparator" w:id="0">
    <w:p w14:paraId="280C4F4C" w14:textId="77777777" w:rsidR="004D7B09" w:rsidRDefault="004D7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4"/>
  </w:num>
  <w:num w:numId="5">
    <w:abstractNumId w:val="7"/>
  </w:num>
  <w:num w:numId="6">
    <w:abstractNumId w:val="23"/>
  </w:num>
  <w:num w:numId="7">
    <w:abstractNumId w:val="5"/>
  </w:num>
  <w:num w:numId="8">
    <w:abstractNumId w:val="20"/>
  </w:num>
  <w:num w:numId="9">
    <w:abstractNumId w:val="0"/>
  </w:num>
  <w:num w:numId="10">
    <w:abstractNumId w:val="18"/>
  </w:num>
  <w:num w:numId="11">
    <w:abstractNumId w:val="14"/>
  </w:num>
  <w:num w:numId="12">
    <w:abstractNumId w:val="22"/>
  </w:num>
  <w:num w:numId="13">
    <w:abstractNumId w:val="1"/>
  </w:num>
  <w:num w:numId="14">
    <w:abstractNumId w:val="8"/>
  </w:num>
  <w:num w:numId="15">
    <w:abstractNumId w:val="2"/>
  </w:num>
  <w:num w:numId="16">
    <w:abstractNumId w:val="19"/>
  </w:num>
  <w:num w:numId="17">
    <w:abstractNumId w:val="9"/>
  </w:num>
  <w:num w:numId="18">
    <w:abstractNumId w:val="17"/>
  </w:num>
  <w:num w:numId="19">
    <w:abstractNumId w:val="6"/>
  </w:num>
  <w:num w:numId="20">
    <w:abstractNumId w:val="13"/>
  </w:num>
  <w:num w:numId="21">
    <w:abstractNumId w:val="24"/>
  </w:num>
  <w:num w:numId="22">
    <w:abstractNumId w:val="3"/>
  </w:num>
  <w:num w:numId="23">
    <w:abstractNumId w:val="16"/>
  </w:num>
  <w:num w:numId="24">
    <w:abstractNumId w:val="10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57C5F"/>
    <w:rsid w:val="00095D72"/>
    <w:rsid w:val="000F09ED"/>
    <w:rsid w:val="000F0E9B"/>
    <w:rsid w:val="00151F45"/>
    <w:rsid w:val="001848D6"/>
    <w:rsid w:val="001D16E3"/>
    <w:rsid w:val="001E71FC"/>
    <w:rsid w:val="001E78C4"/>
    <w:rsid w:val="001F2C6D"/>
    <w:rsid w:val="002415B1"/>
    <w:rsid w:val="002431AC"/>
    <w:rsid w:val="00245F9E"/>
    <w:rsid w:val="00287B73"/>
    <w:rsid w:val="002D706C"/>
    <w:rsid w:val="002E48B7"/>
    <w:rsid w:val="002E5FA3"/>
    <w:rsid w:val="002F1F20"/>
    <w:rsid w:val="0030790F"/>
    <w:rsid w:val="003742F2"/>
    <w:rsid w:val="0037565A"/>
    <w:rsid w:val="003B7902"/>
    <w:rsid w:val="0041063C"/>
    <w:rsid w:val="00413D5F"/>
    <w:rsid w:val="00433EF0"/>
    <w:rsid w:val="0044294C"/>
    <w:rsid w:val="00462AB0"/>
    <w:rsid w:val="004D7B09"/>
    <w:rsid w:val="0051244A"/>
    <w:rsid w:val="0053773D"/>
    <w:rsid w:val="005505EA"/>
    <w:rsid w:val="005910F9"/>
    <w:rsid w:val="005F1AF1"/>
    <w:rsid w:val="00607FCA"/>
    <w:rsid w:val="00615DAE"/>
    <w:rsid w:val="006210DD"/>
    <w:rsid w:val="00645C91"/>
    <w:rsid w:val="00664796"/>
    <w:rsid w:val="006B674A"/>
    <w:rsid w:val="006F383D"/>
    <w:rsid w:val="00725047"/>
    <w:rsid w:val="00773F5F"/>
    <w:rsid w:val="007C6722"/>
    <w:rsid w:val="00863611"/>
    <w:rsid w:val="008A6B4F"/>
    <w:rsid w:val="008C00F0"/>
    <w:rsid w:val="008C25FF"/>
    <w:rsid w:val="008E643C"/>
    <w:rsid w:val="00907CDE"/>
    <w:rsid w:val="00942751"/>
    <w:rsid w:val="00946A39"/>
    <w:rsid w:val="009623D0"/>
    <w:rsid w:val="00970CF8"/>
    <w:rsid w:val="00A047F7"/>
    <w:rsid w:val="00A60128"/>
    <w:rsid w:val="00B20A3E"/>
    <w:rsid w:val="00B563E0"/>
    <w:rsid w:val="00B83F5E"/>
    <w:rsid w:val="00BA4690"/>
    <w:rsid w:val="00C25542"/>
    <w:rsid w:val="00D40B8E"/>
    <w:rsid w:val="00D76953"/>
    <w:rsid w:val="00D865AD"/>
    <w:rsid w:val="00D94443"/>
    <w:rsid w:val="00D9621C"/>
    <w:rsid w:val="00DB5AD5"/>
    <w:rsid w:val="00E2576B"/>
    <w:rsid w:val="00E355B9"/>
    <w:rsid w:val="00E35F21"/>
    <w:rsid w:val="00E46524"/>
    <w:rsid w:val="00E57AFA"/>
    <w:rsid w:val="00E63BC2"/>
    <w:rsid w:val="00E662B0"/>
    <w:rsid w:val="00EF2B34"/>
    <w:rsid w:val="00F40900"/>
    <w:rsid w:val="00F61A06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1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4876-9D4B-48A2-879F-46A4A75E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28</cp:revision>
  <cp:lastPrinted>2022-06-27T06:45:00Z</cp:lastPrinted>
  <dcterms:created xsi:type="dcterms:W3CDTF">2020-10-07T15:04:00Z</dcterms:created>
  <dcterms:modified xsi:type="dcterms:W3CDTF">2022-07-14T09:12:00Z</dcterms:modified>
</cp:coreProperties>
</file>